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74DC" w14:textId="77777777" w:rsidR="00CC6D84" w:rsidRPr="00F674D6" w:rsidRDefault="007F74DA" w:rsidP="00F674D6">
      <w:pPr>
        <w:pStyle w:val="Bodytext20"/>
        <w:shd w:val="clear" w:color="auto" w:fill="auto"/>
        <w:tabs>
          <w:tab w:val="left" w:leader="underscore" w:pos="1903"/>
        </w:tabs>
        <w:spacing w:line="280" w:lineRule="exact"/>
        <w:ind w:firstLine="0"/>
        <w:jc w:val="center"/>
        <w:rPr>
          <w:b/>
          <w:color w:val="auto"/>
        </w:rPr>
      </w:pPr>
      <w:r w:rsidRPr="00F674D6">
        <w:rPr>
          <w:b/>
          <w:color w:val="auto"/>
        </w:rPr>
        <w:t>Регламент</w:t>
      </w:r>
    </w:p>
    <w:p w14:paraId="259303B3" w14:textId="78ED2D73" w:rsidR="00425369" w:rsidRPr="00F674D6" w:rsidRDefault="00D80D52" w:rsidP="00F674D6">
      <w:pPr>
        <w:pStyle w:val="Bodytext30"/>
        <w:shd w:val="clear" w:color="auto" w:fill="auto"/>
        <w:spacing w:line="322" w:lineRule="exact"/>
        <w:jc w:val="center"/>
      </w:pPr>
      <w:r w:rsidRPr="00F674D6">
        <w:t>Кубок «</w:t>
      </w:r>
      <w:proofErr w:type="spellStart"/>
      <w:r w:rsidRPr="00F674D6">
        <w:t>Ерідон</w:t>
      </w:r>
      <w:proofErr w:type="spellEnd"/>
      <w:r w:rsidRPr="00F674D6">
        <w:t xml:space="preserve">» </w:t>
      </w:r>
      <w:r w:rsidR="00425369" w:rsidRPr="00F674D6">
        <w:t>з міні-футболу</w:t>
      </w:r>
      <w:r w:rsidR="00997853">
        <w:t xml:space="preserve"> 2026</w:t>
      </w:r>
    </w:p>
    <w:p w14:paraId="1401B376" w14:textId="77777777" w:rsidR="00F674D6" w:rsidRPr="00F674D6" w:rsidRDefault="00F674D6" w:rsidP="00F674D6">
      <w:pPr>
        <w:pStyle w:val="Bodytext30"/>
        <w:shd w:val="clear" w:color="auto" w:fill="auto"/>
        <w:spacing w:line="322" w:lineRule="exact"/>
        <w:jc w:val="center"/>
      </w:pPr>
    </w:p>
    <w:p w14:paraId="204E69A5" w14:textId="77777777" w:rsidR="00CC6D84" w:rsidRPr="00804B7A" w:rsidRDefault="007F74DA">
      <w:pPr>
        <w:pStyle w:val="Bodytext30"/>
        <w:numPr>
          <w:ilvl w:val="0"/>
          <w:numId w:val="1"/>
        </w:numPr>
        <w:shd w:val="clear" w:color="auto" w:fill="auto"/>
        <w:tabs>
          <w:tab w:val="left" w:pos="4802"/>
        </w:tabs>
        <w:spacing w:line="322" w:lineRule="exact"/>
        <w:ind w:left="4420"/>
        <w:rPr>
          <w:color w:val="auto"/>
        </w:rPr>
      </w:pPr>
      <w:r w:rsidRPr="00804B7A">
        <w:rPr>
          <w:color w:val="auto"/>
        </w:rPr>
        <w:t>Мета</w:t>
      </w:r>
      <w:r w:rsidR="007A48EF">
        <w:rPr>
          <w:color w:val="auto"/>
        </w:rPr>
        <w:t xml:space="preserve"> змагань</w:t>
      </w:r>
    </w:p>
    <w:p w14:paraId="7B37A61F" w14:textId="77777777" w:rsidR="007A48EF" w:rsidRDefault="007A48EF" w:rsidP="00F674D6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line="322" w:lineRule="exact"/>
        <w:ind w:left="760"/>
        <w:rPr>
          <w:color w:val="auto"/>
        </w:rPr>
      </w:pPr>
      <w:r>
        <w:rPr>
          <w:color w:val="auto"/>
        </w:rPr>
        <w:t>подальший розвиток співпраці і ділового партнерства з організаціями, команди яких беруть участь у змаганнях (футбольні структури, спортивні та профспілкові організації тощо);</w:t>
      </w:r>
    </w:p>
    <w:p w14:paraId="20ECE288" w14:textId="77777777" w:rsidR="007A48EF" w:rsidRDefault="007A48EF" w:rsidP="00F674D6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line="322" w:lineRule="exact"/>
        <w:ind w:left="760"/>
        <w:rPr>
          <w:color w:val="auto"/>
        </w:rPr>
      </w:pPr>
      <w:r>
        <w:rPr>
          <w:color w:val="auto"/>
        </w:rPr>
        <w:t>підвищення спортивної майстерності учасників змагань;</w:t>
      </w:r>
    </w:p>
    <w:p w14:paraId="3ABB4B35" w14:textId="77777777" w:rsidR="007A48EF" w:rsidRDefault="007A48EF" w:rsidP="00F674D6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line="322" w:lineRule="exact"/>
        <w:ind w:left="760"/>
        <w:rPr>
          <w:color w:val="auto"/>
        </w:rPr>
      </w:pPr>
      <w:r>
        <w:rPr>
          <w:color w:val="auto"/>
        </w:rPr>
        <w:t>подальший розвиток і популяризація футболу в державі.</w:t>
      </w:r>
    </w:p>
    <w:p w14:paraId="3E40F4E3" w14:textId="77777777" w:rsidR="007A48EF" w:rsidRDefault="007A48EF" w:rsidP="00F674D6">
      <w:pPr>
        <w:pStyle w:val="Bodytext20"/>
        <w:shd w:val="clear" w:color="auto" w:fill="auto"/>
        <w:tabs>
          <w:tab w:val="left" w:pos="709"/>
        </w:tabs>
        <w:spacing w:line="322" w:lineRule="exact"/>
        <w:ind w:left="760" w:firstLine="0"/>
        <w:rPr>
          <w:color w:val="auto"/>
        </w:rPr>
      </w:pPr>
    </w:p>
    <w:p w14:paraId="5CFF90FD" w14:textId="77777777" w:rsidR="00CC6D84" w:rsidRPr="00804B7A" w:rsidRDefault="00947E63" w:rsidP="00F674D6">
      <w:pPr>
        <w:pStyle w:val="Bodytext30"/>
        <w:numPr>
          <w:ilvl w:val="0"/>
          <w:numId w:val="1"/>
        </w:numPr>
        <w:shd w:val="clear" w:color="auto" w:fill="auto"/>
        <w:tabs>
          <w:tab w:val="left" w:pos="2777"/>
        </w:tabs>
        <w:spacing w:line="322" w:lineRule="exact"/>
        <w:ind w:left="2380"/>
        <w:rPr>
          <w:color w:val="auto"/>
        </w:rPr>
      </w:pPr>
      <w:proofErr w:type="spellStart"/>
      <w:r w:rsidRPr="00804B7A">
        <w:rPr>
          <w:color w:val="auto"/>
          <w:lang w:val="ru-RU"/>
        </w:rPr>
        <w:t>Термін</w:t>
      </w:r>
      <w:proofErr w:type="spellEnd"/>
      <w:r w:rsidR="007F74DA" w:rsidRPr="00804B7A">
        <w:rPr>
          <w:color w:val="auto"/>
        </w:rPr>
        <w:t xml:space="preserve"> та місце проведення </w:t>
      </w:r>
      <w:r w:rsidR="007A48EF">
        <w:rPr>
          <w:color w:val="auto"/>
        </w:rPr>
        <w:t>змагань</w:t>
      </w:r>
    </w:p>
    <w:p w14:paraId="536A22A9" w14:textId="3D169381" w:rsidR="00947E63" w:rsidRPr="00804B7A" w:rsidRDefault="00947E63" w:rsidP="00F674D6">
      <w:pPr>
        <w:pStyle w:val="Bodytext20"/>
        <w:shd w:val="clear" w:color="auto" w:fill="auto"/>
        <w:spacing w:line="317" w:lineRule="exact"/>
        <w:ind w:firstLine="560"/>
        <w:rPr>
          <w:color w:val="auto"/>
        </w:rPr>
      </w:pPr>
      <w:r w:rsidRPr="00804B7A">
        <w:rPr>
          <w:color w:val="auto"/>
        </w:rPr>
        <w:t xml:space="preserve">2.1. </w:t>
      </w:r>
      <w:r w:rsidR="007A48EF">
        <w:rPr>
          <w:color w:val="auto"/>
        </w:rPr>
        <w:t>Змагання з міні-футболу</w:t>
      </w:r>
      <w:r w:rsidR="007F74DA" w:rsidRPr="00804B7A">
        <w:rPr>
          <w:color w:val="auto"/>
        </w:rPr>
        <w:t xml:space="preserve"> </w:t>
      </w:r>
      <w:r w:rsidR="007F74DA" w:rsidRPr="009C2E16">
        <w:rPr>
          <w:color w:val="auto"/>
        </w:rPr>
        <w:t>проводи</w:t>
      </w:r>
      <w:r w:rsidR="007A48EF" w:rsidRPr="009C2E16">
        <w:rPr>
          <w:color w:val="auto"/>
        </w:rPr>
        <w:t>тиму</w:t>
      </w:r>
      <w:r w:rsidR="007F74DA" w:rsidRPr="009C2E16">
        <w:rPr>
          <w:color w:val="auto"/>
        </w:rPr>
        <w:t>ться</w:t>
      </w:r>
      <w:r w:rsidR="000660C1" w:rsidRPr="009C2E16">
        <w:rPr>
          <w:color w:val="auto"/>
        </w:rPr>
        <w:t xml:space="preserve"> </w:t>
      </w:r>
      <w:r w:rsidR="00BC034E">
        <w:rPr>
          <w:color w:val="auto"/>
          <w:lang w:val="ru-RU"/>
        </w:rPr>
        <w:t>27</w:t>
      </w:r>
      <w:r w:rsidR="009C2E16">
        <w:rPr>
          <w:color w:val="auto"/>
        </w:rPr>
        <w:t xml:space="preserve"> </w:t>
      </w:r>
      <w:r w:rsidR="00BC034E">
        <w:rPr>
          <w:smallCaps/>
          <w:color w:val="auto"/>
        </w:rPr>
        <w:t>червня</w:t>
      </w:r>
      <w:r w:rsidR="007F74DA" w:rsidRPr="009C2E16">
        <w:rPr>
          <w:color w:val="auto"/>
        </w:rPr>
        <w:t xml:space="preserve"> 20</w:t>
      </w:r>
      <w:r w:rsidR="007A48EF" w:rsidRPr="009C2E16">
        <w:rPr>
          <w:color w:val="auto"/>
        </w:rPr>
        <w:t>2</w:t>
      </w:r>
      <w:r w:rsidR="00BC034E">
        <w:rPr>
          <w:color w:val="auto"/>
        </w:rPr>
        <w:t>6</w:t>
      </w:r>
      <w:r w:rsidR="0047714C" w:rsidRPr="009C2E16">
        <w:rPr>
          <w:color w:val="auto"/>
        </w:rPr>
        <w:t xml:space="preserve"> </w:t>
      </w:r>
      <w:r w:rsidR="007F74DA" w:rsidRPr="009C2E16">
        <w:rPr>
          <w:color w:val="auto"/>
        </w:rPr>
        <w:t>року</w:t>
      </w:r>
      <w:r w:rsidR="007A48EF" w:rsidRPr="009C2E16">
        <w:rPr>
          <w:color w:val="auto"/>
        </w:rPr>
        <w:t>.</w:t>
      </w:r>
    </w:p>
    <w:p w14:paraId="29C084B0" w14:textId="77777777" w:rsidR="00947E63" w:rsidRPr="0093408B" w:rsidRDefault="00947E63" w:rsidP="00F674D6">
      <w:pPr>
        <w:pStyle w:val="Bodytext20"/>
        <w:shd w:val="clear" w:color="auto" w:fill="auto"/>
        <w:spacing w:line="317" w:lineRule="exact"/>
        <w:ind w:firstLine="560"/>
        <w:rPr>
          <w:color w:val="auto"/>
        </w:rPr>
      </w:pPr>
      <w:r w:rsidRPr="00804B7A">
        <w:rPr>
          <w:color w:val="auto"/>
        </w:rPr>
        <w:t>2.2.</w:t>
      </w:r>
      <w:r w:rsidR="0047714C">
        <w:rPr>
          <w:color w:val="auto"/>
        </w:rPr>
        <w:t xml:space="preserve"> </w:t>
      </w:r>
      <w:r w:rsidR="007A48EF" w:rsidRPr="00A43E2D">
        <w:rPr>
          <w:b/>
          <w:color w:val="auto"/>
        </w:rPr>
        <w:t>Початок</w:t>
      </w:r>
      <w:r w:rsidR="001C735E">
        <w:rPr>
          <w:b/>
          <w:color w:val="auto"/>
        </w:rPr>
        <w:t xml:space="preserve"> офіційної частини</w:t>
      </w:r>
      <w:r w:rsidR="007A48EF" w:rsidRPr="00A43E2D">
        <w:rPr>
          <w:b/>
          <w:color w:val="auto"/>
        </w:rPr>
        <w:t xml:space="preserve"> змагань</w:t>
      </w:r>
      <w:r w:rsidR="000660C1" w:rsidRPr="00A43E2D">
        <w:rPr>
          <w:b/>
          <w:color w:val="auto"/>
        </w:rPr>
        <w:t xml:space="preserve"> </w:t>
      </w:r>
      <w:r w:rsidR="007A48EF" w:rsidRPr="00A43E2D">
        <w:rPr>
          <w:b/>
          <w:color w:val="auto"/>
        </w:rPr>
        <w:t>о</w:t>
      </w:r>
      <w:r w:rsidR="00A43E2D" w:rsidRPr="00A43E2D">
        <w:rPr>
          <w:b/>
          <w:color w:val="auto"/>
        </w:rPr>
        <w:t xml:space="preserve"> </w:t>
      </w:r>
      <w:r w:rsidR="00571F84">
        <w:rPr>
          <w:b/>
          <w:color w:val="auto"/>
        </w:rPr>
        <w:t>9</w:t>
      </w:r>
      <w:r w:rsidR="001C735E">
        <w:rPr>
          <w:b/>
          <w:color w:val="auto"/>
        </w:rPr>
        <w:t>:</w:t>
      </w:r>
      <w:r w:rsidR="00CB04E0" w:rsidRPr="00A43E2D">
        <w:rPr>
          <w:b/>
          <w:color w:val="auto"/>
        </w:rPr>
        <w:t>00</w:t>
      </w:r>
      <w:r w:rsidR="001C735E">
        <w:rPr>
          <w:b/>
          <w:color w:val="auto"/>
        </w:rPr>
        <w:t>.</w:t>
      </w:r>
      <w:r w:rsidR="007A48EF">
        <w:rPr>
          <w:color w:val="auto"/>
        </w:rPr>
        <w:br/>
        <w:t xml:space="preserve">        2.3. </w:t>
      </w:r>
      <w:r w:rsidRPr="00804B7A">
        <w:rPr>
          <w:color w:val="auto"/>
        </w:rPr>
        <w:t xml:space="preserve">Матчі </w:t>
      </w:r>
      <w:r w:rsidR="007A48EF">
        <w:rPr>
          <w:color w:val="auto"/>
        </w:rPr>
        <w:t>змагань</w:t>
      </w:r>
      <w:r w:rsidRPr="00804B7A">
        <w:rPr>
          <w:color w:val="auto"/>
        </w:rPr>
        <w:t xml:space="preserve"> провод</w:t>
      </w:r>
      <w:r w:rsidR="007A48EF">
        <w:rPr>
          <w:color w:val="auto"/>
        </w:rPr>
        <w:t>итимуться</w:t>
      </w:r>
      <w:r w:rsidR="000660C1">
        <w:rPr>
          <w:color w:val="auto"/>
        </w:rPr>
        <w:t xml:space="preserve"> </w:t>
      </w:r>
      <w:r w:rsidR="002F6A19" w:rsidRPr="00804B7A">
        <w:rPr>
          <w:color w:val="auto"/>
        </w:rPr>
        <w:t xml:space="preserve">на </w:t>
      </w:r>
      <w:r w:rsidRPr="00804B7A">
        <w:rPr>
          <w:color w:val="auto"/>
        </w:rPr>
        <w:t xml:space="preserve">футбольних </w:t>
      </w:r>
      <w:r w:rsidR="002F6A19" w:rsidRPr="00804B7A">
        <w:rPr>
          <w:color w:val="auto"/>
        </w:rPr>
        <w:t>майданчиках зі штучним покриттям</w:t>
      </w:r>
      <w:r w:rsidR="007A48EF">
        <w:rPr>
          <w:color w:val="auto"/>
        </w:rPr>
        <w:t>(40мх</w:t>
      </w:r>
      <w:r w:rsidR="007A48EF" w:rsidRPr="00804B7A">
        <w:rPr>
          <w:color w:val="auto"/>
          <w:lang w:val="ru-RU"/>
        </w:rPr>
        <w:t>2</w:t>
      </w:r>
      <w:r w:rsidR="007A48EF" w:rsidRPr="00804B7A">
        <w:rPr>
          <w:color w:val="auto"/>
        </w:rPr>
        <w:t>0м)</w:t>
      </w:r>
      <w:r w:rsidR="007A48EF">
        <w:rPr>
          <w:color w:val="auto"/>
        </w:rPr>
        <w:t xml:space="preserve"> </w:t>
      </w:r>
      <w:r w:rsidR="00CB04E0">
        <w:rPr>
          <w:color w:val="auto"/>
        </w:rPr>
        <w:t>спортивна база</w:t>
      </w:r>
      <w:r w:rsidR="00B35218" w:rsidRPr="00B35218">
        <w:rPr>
          <w:color w:val="auto"/>
          <w:lang w:val="ru-RU"/>
        </w:rPr>
        <w:t xml:space="preserve"> </w:t>
      </w:r>
      <w:r w:rsidR="00571F84">
        <w:rPr>
          <w:color w:val="auto"/>
          <w:lang w:val="ru-RU"/>
        </w:rPr>
        <w:t>СК «</w:t>
      </w:r>
      <w:proofErr w:type="spellStart"/>
      <w:r w:rsidR="00571F84">
        <w:rPr>
          <w:color w:val="auto"/>
          <w:lang w:val="ru-RU"/>
        </w:rPr>
        <w:t>Ерідон</w:t>
      </w:r>
      <w:proofErr w:type="spellEnd"/>
      <w:r w:rsidR="00571F84">
        <w:rPr>
          <w:color w:val="auto"/>
          <w:lang w:val="ru-RU"/>
        </w:rPr>
        <w:t>»</w:t>
      </w:r>
      <w:r w:rsidR="00B35218" w:rsidRPr="00B35218">
        <w:rPr>
          <w:color w:val="auto"/>
          <w:lang w:val="ru-RU"/>
        </w:rPr>
        <w:t xml:space="preserve"> </w:t>
      </w:r>
      <w:r w:rsidR="002F6A19" w:rsidRPr="00804B7A">
        <w:rPr>
          <w:color w:val="auto"/>
        </w:rPr>
        <w:t xml:space="preserve">за </w:t>
      </w:r>
      <w:proofErr w:type="spellStart"/>
      <w:r w:rsidR="002F6A19" w:rsidRPr="00804B7A">
        <w:rPr>
          <w:color w:val="auto"/>
        </w:rPr>
        <w:t>адресою</w:t>
      </w:r>
      <w:proofErr w:type="spellEnd"/>
      <w:r w:rsidR="002F6A19" w:rsidRPr="00804B7A">
        <w:rPr>
          <w:color w:val="auto"/>
        </w:rPr>
        <w:t xml:space="preserve">: </w:t>
      </w:r>
      <w:r w:rsidR="00571F84">
        <w:rPr>
          <w:color w:val="auto"/>
        </w:rPr>
        <w:t>с</w:t>
      </w:r>
      <w:r w:rsidR="002F6A19" w:rsidRPr="00804B7A">
        <w:rPr>
          <w:color w:val="auto"/>
        </w:rPr>
        <w:t xml:space="preserve">. </w:t>
      </w:r>
      <w:r w:rsidR="00571F84">
        <w:rPr>
          <w:color w:val="auto"/>
        </w:rPr>
        <w:t>Софіївська Борщагівка</w:t>
      </w:r>
      <w:r w:rsidR="002F6A19" w:rsidRPr="00804B7A">
        <w:rPr>
          <w:color w:val="auto"/>
        </w:rPr>
        <w:t xml:space="preserve">, </w:t>
      </w:r>
      <w:r w:rsidR="00B35218" w:rsidRPr="00B35218">
        <w:rPr>
          <w:color w:val="auto"/>
        </w:rPr>
        <w:t xml:space="preserve">вулиця </w:t>
      </w:r>
      <w:r w:rsidR="00571F84">
        <w:rPr>
          <w:color w:val="auto"/>
        </w:rPr>
        <w:t xml:space="preserve">В’ячеслава </w:t>
      </w:r>
      <w:proofErr w:type="spellStart"/>
      <w:r w:rsidR="00571F84">
        <w:rPr>
          <w:color w:val="auto"/>
        </w:rPr>
        <w:t>Чорновола</w:t>
      </w:r>
      <w:proofErr w:type="spellEnd"/>
      <w:r w:rsidR="00571F84">
        <w:rPr>
          <w:color w:val="auto"/>
        </w:rPr>
        <w:t xml:space="preserve"> 30</w:t>
      </w:r>
      <w:r w:rsidR="00B35218" w:rsidRPr="00B35218">
        <w:rPr>
          <w:color w:val="auto"/>
          <w:lang w:val="ru-RU"/>
        </w:rPr>
        <w:t>.</w:t>
      </w:r>
    </w:p>
    <w:p w14:paraId="59AF1EDD" w14:textId="77777777" w:rsidR="00311FD5" w:rsidRPr="00804B7A" w:rsidRDefault="00311FD5" w:rsidP="000B24DB">
      <w:pPr>
        <w:pStyle w:val="Bodytext20"/>
        <w:shd w:val="clear" w:color="auto" w:fill="auto"/>
        <w:spacing w:line="317" w:lineRule="exact"/>
        <w:ind w:firstLine="560"/>
        <w:rPr>
          <w:color w:val="auto"/>
        </w:rPr>
      </w:pPr>
    </w:p>
    <w:p w14:paraId="2E3FF6B4" w14:textId="77777777" w:rsidR="000B24DB" w:rsidRPr="00804B7A" w:rsidRDefault="000B24DB" w:rsidP="000B24DB">
      <w:pPr>
        <w:pStyle w:val="Bodytext30"/>
        <w:shd w:val="clear" w:color="auto" w:fill="auto"/>
        <w:tabs>
          <w:tab w:val="left" w:pos="1937"/>
        </w:tabs>
        <w:spacing w:line="317" w:lineRule="exact"/>
        <w:ind w:left="1540"/>
        <w:rPr>
          <w:color w:val="auto"/>
        </w:rPr>
      </w:pPr>
    </w:p>
    <w:p w14:paraId="66E818E0" w14:textId="77777777" w:rsidR="00CC6D84" w:rsidRPr="00804B7A" w:rsidRDefault="007A48EF">
      <w:pPr>
        <w:pStyle w:val="Bodytext30"/>
        <w:numPr>
          <w:ilvl w:val="0"/>
          <w:numId w:val="1"/>
        </w:numPr>
        <w:shd w:val="clear" w:color="auto" w:fill="auto"/>
        <w:tabs>
          <w:tab w:val="left" w:pos="1937"/>
        </w:tabs>
        <w:spacing w:line="317" w:lineRule="exact"/>
        <w:ind w:left="1540"/>
        <w:rPr>
          <w:color w:val="auto"/>
        </w:rPr>
      </w:pPr>
      <w:r>
        <w:rPr>
          <w:color w:val="auto"/>
        </w:rPr>
        <w:t>Керівництво</w:t>
      </w:r>
      <w:r w:rsidR="000660C1">
        <w:rPr>
          <w:color w:val="auto"/>
        </w:rPr>
        <w:t xml:space="preserve"> </w:t>
      </w:r>
      <w:r w:rsidR="00947E63" w:rsidRPr="00804B7A">
        <w:rPr>
          <w:color w:val="auto"/>
        </w:rPr>
        <w:t>змаганнями</w:t>
      </w:r>
    </w:p>
    <w:p w14:paraId="710F4022" w14:textId="77777777" w:rsidR="00A8175D" w:rsidRPr="00804B7A" w:rsidRDefault="00947E63" w:rsidP="00276DC2">
      <w:pPr>
        <w:pStyle w:val="Bodytext20"/>
        <w:shd w:val="clear" w:color="auto" w:fill="auto"/>
        <w:spacing w:line="317" w:lineRule="exact"/>
        <w:ind w:firstLine="560"/>
        <w:rPr>
          <w:color w:val="auto"/>
        </w:rPr>
      </w:pPr>
      <w:r w:rsidRPr="00804B7A">
        <w:rPr>
          <w:color w:val="auto"/>
        </w:rPr>
        <w:t>3.1. Загальне к</w:t>
      </w:r>
      <w:r w:rsidR="007F74DA" w:rsidRPr="00804B7A">
        <w:rPr>
          <w:color w:val="auto"/>
        </w:rPr>
        <w:t>ерівництво</w:t>
      </w:r>
      <w:r w:rsidRPr="00804B7A">
        <w:rPr>
          <w:color w:val="auto"/>
        </w:rPr>
        <w:t xml:space="preserve"> і контроль за організацією і</w:t>
      </w:r>
      <w:r w:rsidR="007F74DA" w:rsidRPr="00804B7A">
        <w:rPr>
          <w:color w:val="auto"/>
        </w:rPr>
        <w:t xml:space="preserve"> проведенням змагань </w:t>
      </w:r>
      <w:r w:rsidR="007A48EF">
        <w:rPr>
          <w:color w:val="auto"/>
        </w:rPr>
        <w:t>покладається</w:t>
      </w:r>
      <w:r w:rsidR="000660C1">
        <w:rPr>
          <w:color w:val="auto"/>
        </w:rPr>
        <w:t xml:space="preserve"> </w:t>
      </w:r>
      <w:r w:rsidR="007A48EF">
        <w:rPr>
          <w:color w:val="auto"/>
        </w:rPr>
        <w:t xml:space="preserve">на </w:t>
      </w:r>
      <w:r w:rsidR="00CB04E0">
        <w:rPr>
          <w:color w:val="auto"/>
        </w:rPr>
        <w:t>оргкомітет.</w:t>
      </w:r>
    </w:p>
    <w:p w14:paraId="711C54BB" w14:textId="77777777" w:rsidR="00D92392" w:rsidRPr="00804B7A" w:rsidRDefault="000B24DB" w:rsidP="000B24DB">
      <w:pPr>
        <w:pStyle w:val="Bodytext20"/>
        <w:shd w:val="clear" w:color="auto" w:fill="auto"/>
        <w:spacing w:line="317" w:lineRule="exact"/>
        <w:ind w:firstLine="400"/>
        <w:rPr>
          <w:color w:val="auto"/>
        </w:rPr>
      </w:pPr>
      <w:r w:rsidRPr="00804B7A">
        <w:rPr>
          <w:color w:val="auto"/>
        </w:rPr>
        <w:t>3.</w:t>
      </w:r>
      <w:r w:rsidR="00CB04E0">
        <w:rPr>
          <w:color w:val="auto"/>
        </w:rPr>
        <w:t>2</w:t>
      </w:r>
      <w:r w:rsidRPr="00804B7A">
        <w:rPr>
          <w:color w:val="auto"/>
        </w:rPr>
        <w:t xml:space="preserve">. </w:t>
      </w:r>
      <w:r w:rsidR="00D92392" w:rsidRPr="00804B7A">
        <w:rPr>
          <w:color w:val="auto"/>
        </w:rPr>
        <w:t>Організаційний комітет вирішує всі питання, пов’язані з організацією і проведенням змагань:</w:t>
      </w:r>
    </w:p>
    <w:p w14:paraId="66EB77DA" w14:textId="77777777" w:rsidR="007A48EF" w:rsidRDefault="007A48EF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>
        <w:rPr>
          <w:color w:val="auto"/>
        </w:rPr>
        <w:t>направлення запрошень організаціям для участі у змаганнях;</w:t>
      </w:r>
    </w:p>
    <w:p w14:paraId="7261D204" w14:textId="77777777" w:rsidR="007A48EF" w:rsidRDefault="007A48EF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>
        <w:rPr>
          <w:color w:val="auto"/>
        </w:rPr>
        <w:t>направлення командам, які виявили бажання брати участь у змаганнях, Регламенту змагань та форми заявкового листа;</w:t>
      </w:r>
    </w:p>
    <w:p w14:paraId="2DC2CBE8" w14:textId="77777777" w:rsidR="007A48EF" w:rsidRDefault="007A48EF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>
        <w:rPr>
          <w:color w:val="auto"/>
        </w:rPr>
        <w:t>призначення арбітрів для проведення матчів;</w:t>
      </w:r>
    </w:p>
    <w:p w14:paraId="25153EDA" w14:textId="77777777" w:rsidR="007A48EF" w:rsidRPr="007A48EF" w:rsidRDefault="007A48EF" w:rsidP="007A48EF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804B7A">
        <w:rPr>
          <w:color w:val="auto"/>
        </w:rPr>
        <w:t>ведення обліку попереджень, вилучень та застосування дисциплінарних санкцій до гравців та офіційних осіб команд;</w:t>
      </w:r>
    </w:p>
    <w:p w14:paraId="3B18F42F" w14:textId="77777777" w:rsidR="00D92392" w:rsidRPr="00C63144" w:rsidRDefault="00D92392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C63144">
        <w:rPr>
          <w:color w:val="auto"/>
        </w:rPr>
        <w:t>визначення складу команд в групах;</w:t>
      </w:r>
    </w:p>
    <w:p w14:paraId="475C7163" w14:textId="77777777" w:rsidR="00D92392" w:rsidRPr="00C63144" w:rsidRDefault="00D92392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C63144">
        <w:rPr>
          <w:color w:val="auto"/>
        </w:rPr>
        <w:t>визначення календаря та часу початку матчів;</w:t>
      </w:r>
    </w:p>
    <w:p w14:paraId="4076B34A" w14:textId="77777777" w:rsidR="00D92392" w:rsidRPr="00C63144" w:rsidRDefault="00D92392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C63144">
        <w:rPr>
          <w:color w:val="auto"/>
        </w:rPr>
        <w:t>визначення місць команд в групах;</w:t>
      </w:r>
      <w:r w:rsidR="00C63144" w:rsidRPr="00C63144">
        <w:rPr>
          <w:color w:val="auto"/>
        </w:rPr>
        <w:t xml:space="preserve"> </w:t>
      </w:r>
    </w:p>
    <w:p w14:paraId="24C8ECEF" w14:textId="77777777" w:rsidR="00E91DBD" w:rsidRPr="00804B7A" w:rsidRDefault="00D92392" w:rsidP="00E91DBD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804B7A">
        <w:rPr>
          <w:color w:val="auto"/>
        </w:rPr>
        <w:t>розгляд та вирішення всіх суперечливих питань, які виникають між командами, офіційними особами і гравцями команд;</w:t>
      </w:r>
    </w:p>
    <w:p w14:paraId="4B365880" w14:textId="77777777" w:rsidR="00D92392" w:rsidRPr="00804B7A" w:rsidRDefault="00D92392" w:rsidP="00D92392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804B7A">
        <w:rPr>
          <w:color w:val="auto"/>
        </w:rPr>
        <w:t xml:space="preserve">визначення кращих гравців </w:t>
      </w:r>
      <w:r w:rsidR="007A48EF">
        <w:rPr>
          <w:color w:val="auto"/>
        </w:rPr>
        <w:t>змагань</w:t>
      </w:r>
      <w:r w:rsidRPr="00804B7A">
        <w:rPr>
          <w:color w:val="auto"/>
        </w:rPr>
        <w:t>;</w:t>
      </w:r>
    </w:p>
    <w:p w14:paraId="7EEE11DE" w14:textId="77777777" w:rsidR="00A8175D" w:rsidRPr="007A48EF" w:rsidRDefault="00D92392" w:rsidP="007A48EF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</w:tabs>
        <w:spacing w:line="336" w:lineRule="exact"/>
        <w:rPr>
          <w:color w:val="auto"/>
        </w:rPr>
      </w:pPr>
      <w:r w:rsidRPr="00804B7A">
        <w:rPr>
          <w:color w:val="auto"/>
        </w:rPr>
        <w:t xml:space="preserve">проведення нагородження команд та кращих гравців </w:t>
      </w:r>
      <w:r w:rsidR="007A48EF">
        <w:rPr>
          <w:color w:val="auto"/>
        </w:rPr>
        <w:t>змагань</w:t>
      </w:r>
      <w:r w:rsidRPr="00804B7A">
        <w:rPr>
          <w:color w:val="auto"/>
        </w:rPr>
        <w:t xml:space="preserve">.   </w:t>
      </w:r>
    </w:p>
    <w:p w14:paraId="0E307D05" w14:textId="77777777" w:rsidR="00FF5655" w:rsidRPr="00804B7A" w:rsidRDefault="00FF5655" w:rsidP="009C2E16">
      <w:pPr>
        <w:pStyle w:val="Bodytext20"/>
        <w:shd w:val="clear" w:color="auto" w:fill="auto"/>
        <w:ind w:firstLine="0"/>
        <w:rPr>
          <w:color w:val="auto"/>
        </w:rPr>
      </w:pPr>
    </w:p>
    <w:p w14:paraId="7538D698" w14:textId="77777777" w:rsidR="00CC6D84" w:rsidRPr="00804B7A" w:rsidRDefault="007F74DA">
      <w:pPr>
        <w:pStyle w:val="Bodytext30"/>
        <w:numPr>
          <w:ilvl w:val="0"/>
          <w:numId w:val="1"/>
        </w:numPr>
        <w:shd w:val="clear" w:color="auto" w:fill="auto"/>
        <w:tabs>
          <w:tab w:val="left" w:pos="3982"/>
        </w:tabs>
        <w:ind w:left="3600"/>
        <w:rPr>
          <w:color w:val="auto"/>
        </w:rPr>
      </w:pPr>
      <w:r w:rsidRPr="00804B7A">
        <w:rPr>
          <w:color w:val="auto"/>
        </w:rPr>
        <w:t>Учасники змагань</w:t>
      </w:r>
    </w:p>
    <w:p w14:paraId="208D84C0" w14:textId="77777777" w:rsidR="00CC6D84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4.1.  Команди, які виявили бажання брати участь у </w:t>
      </w:r>
      <w:r w:rsidR="007A48EF">
        <w:rPr>
          <w:color w:val="auto"/>
        </w:rPr>
        <w:t>змаганнях</w:t>
      </w:r>
      <w:r w:rsidRPr="00804B7A">
        <w:rPr>
          <w:color w:val="auto"/>
        </w:rPr>
        <w:t>, повинні надати до Організаційного комітету відповідний заявковий лист.</w:t>
      </w:r>
    </w:p>
    <w:p w14:paraId="702A7338" w14:textId="556F282E" w:rsidR="00A43E2D" w:rsidRPr="00804B7A" w:rsidRDefault="00A43E2D">
      <w:pPr>
        <w:pStyle w:val="Bodytext20"/>
        <w:shd w:val="clear" w:color="auto" w:fill="auto"/>
        <w:ind w:firstLine="620"/>
        <w:rPr>
          <w:color w:val="auto"/>
        </w:rPr>
      </w:pPr>
      <w:r>
        <w:rPr>
          <w:color w:val="auto"/>
        </w:rPr>
        <w:t xml:space="preserve">4.1.2. Всі гравці команди мають бути штатними </w:t>
      </w:r>
      <w:r w:rsidRPr="00DA606B">
        <w:rPr>
          <w:color w:val="auto"/>
        </w:rPr>
        <w:t>працівник</w:t>
      </w:r>
      <w:r w:rsidR="007E2001" w:rsidRPr="00DA606B">
        <w:rPr>
          <w:color w:val="auto"/>
        </w:rPr>
        <w:t>ами</w:t>
      </w:r>
      <w:r>
        <w:rPr>
          <w:color w:val="auto"/>
        </w:rPr>
        <w:t xml:space="preserve"> Групи компаній «</w:t>
      </w:r>
      <w:proofErr w:type="spellStart"/>
      <w:r>
        <w:rPr>
          <w:color w:val="auto"/>
        </w:rPr>
        <w:t>Ерідон</w:t>
      </w:r>
      <w:proofErr w:type="spellEnd"/>
      <w:r>
        <w:rPr>
          <w:color w:val="auto"/>
        </w:rPr>
        <w:t>»</w:t>
      </w:r>
      <w:r w:rsidR="00482849">
        <w:rPr>
          <w:color w:val="auto"/>
        </w:rPr>
        <w:t xml:space="preserve"> і бути працевлаштованими не менше 3-х місяців.</w:t>
      </w:r>
    </w:p>
    <w:p w14:paraId="27931166" w14:textId="77777777" w:rsidR="008907D8" w:rsidRPr="00804B7A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4.2. До участі у </w:t>
      </w:r>
      <w:r w:rsidR="007A48EF">
        <w:rPr>
          <w:color w:val="auto"/>
        </w:rPr>
        <w:t>змаганнях</w:t>
      </w:r>
      <w:r w:rsidRPr="00804B7A">
        <w:rPr>
          <w:color w:val="auto"/>
        </w:rPr>
        <w:t xml:space="preserve"> допускаються команди без обмежень вікових категорій</w:t>
      </w:r>
      <w:r w:rsidR="007A48EF">
        <w:rPr>
          <w:color w:val="auto"/>
        </w:rPr>
        <w:t>.</w:t>
      </w:r>
    </w:p>
    <w:p w14:paraId="500F38D1" w14:textId="77777777" w:rsidR="00CC6D84" w:rsidRPr="00804B7A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4.4. </w:t>
      </w:r>
      <w:r w:rsidR="007F74DA" w:rsidRPr="00804B7A">
        <w:rPr>
          <w:color w:val="auto"/>
        </w:rPr>
        <w:t xml:space="preserve">Форма одягу учасників змагань спортивна, згідно з вимогами діючих Правил </w:t>
      </w:r>
      <w:r w:rsidR="007A48EF">
        <w:rPr>
          <w:color w:val="auto"/>
        </w:rPr>
        <w:t>гри, бутси – заборонені</w:t>
      </w:r>
      <w:r w:rsidR="007F74DA" w:rsidRPr="00804B7A">
        <w:rPr>
          <w:color w:val="auto"/>
        </w:rPr>
        <w:t>.</w:t>
      </w:r>
    </w:p>
    <w:p w14:paraId="73037DB1" w14:textId="190EAA37" w:rsidR="00CC6D84" w:rsidRPr="00804B7A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lastRenderedPageBreak/>
        <w:t xml:space="preserve">4.5. </w:t>
      </w:r>
      <w:r w:rsidR="007F74DA" w:rsidRPr="00804B7A">
        <w:rPr>
          <w:color w:val="auto"/>
        </w:rPr>
        <w:t xml:space="preserve">Склад кожної команди: </w:t>
      </w:r>
      <w:r w:rsidR="00101D03">
        <w:rPr>
          <w:color w:val="auto"/>
        </w:rPr>
        <w:t>5</w:t>
      </w:r>
      <w:r w:rsidR="007F74DA" w:rsidRPr="00804B7A">
        <w:rPr>
          <w:color w:val="auto"/>
        </w:rPr>
        <w:t xml:space="preserve"> гравців</w:t>
      </w:r>
      <w:r w:rsidR="00D77F50">
        <w:rPr>
          <w:color w:val="auto"/>
        </w:rPr>
        <w:t xml:space="preserve"> </w:t>
      </w:r>
      <w:r w:rsidR="00101D03">
        <w:rPr>
          <w:color w:val="auto"/>
        </w:rPr>
        <w:t xml:space="preserve">+ </w:t>
      </w:r>
      <w:r w:rsidR="00BC034E">
        <w:rPr>
          <w:color w:val="auto"/>
        </w:rPr>
        <w:t>до 4х</w:t>
      </w:r>
      <w:r w:rsidR="00101D03">
        <w:rPr>
          <w:color w:val="auto"/>
        </w:rPr>
        <w:t xml:space="preserve"> запасн</w:t>
      </w:r>
      <w:r w:rsidR="00BC034E">
        <w:rPr>
          <w:color w:val="auto"/>
        </w:rPr>
        <w:t>их</w:t>
      </w:r>
      <w:r w:rsidR="007F74DA" w:rsidRPr="00804B7A">
        <w:rPr>
          <w:color w:val="auto"/>
        </w:rPr>
        <w:t>, у матчі приймають участь 4 польові гравці та воротар.</w:t>
      </w:r>
    </w:p>
    <w:p w14:paraId="67F9F259" w14:textId="77777777" w:rsidR="00CC6D84" w:rsidRPr="00804B7A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4.6. </w:t>
      </w:r>
      <w:r w:rsidR="007F74DA" w:rsidRPr="00804B7A">
        <w:rPr>
          <w:color w:val="auto"/>
        </w:rPr>
        <w:t xml:space="preserve">Розмір футбольного м’яча № 4. </w:t>
      </w:r>
    </w:p>
    <w:p w14:paraId="7AD334B1" w14:textId="77777777" w:rsidR="00CC6D84" w:rsidRPr="00804B7A" w:rsidRDefault="008907D8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4.7. </w:t>
      </w:r>
      <w:r w:rsidR="007F74DA" w:rsidRPr="00804B7A">
        <w:rPr>
          <w:color w:val="auto"/>
        </w:rPr>
        <w:t>Кількість замін протягом гри не обмежена</w:t>
      </w:r>
      <w:r w:rsidR="002F6A19" w:rsidRPr="00804B7A">
        <w:rPr>
          <w:color w:val="auto"/>
        </w:rPr>
        <w:t>, зворотні заміни дозволяються.</w:t>
      </w:r>
    </w:p>
    <w:p w14:paraId="13996DE1" w14:textId="07213CA0" w:rsidR="00CC6D84" w:rsidRPr="00804B7A" w:rsidRDefault="008907D8">
      <w:pPr>
        <w:pStyle w:val="Bodytext20"/>
        <w:shd w:val="clear" w:color="auto" w:fill="auto"/>
        <w:spacing w:after="304"/>
        <w:ind w:firstLine="620"/>
        <w:rPr>
          <w:color w:val="auto"/>
        </w:rPr>
      </w:pPr>
      <w:r w:rsidRPr="00804B7A">
        <w:rPr>
          <w:color w:val="auto"/>
        </w:rPr>
        <w:t xml:space="preserve">4.8. </w:t>
      </w:r>
      <w:r w:rsidR="007F74DA" w:rsidRPr="00804B7A">
        <w:rPr>
          <w:color w:val="auto"/>
        </w:rPr>
        <w:t xml:space="preserve">Час гри: 2 тайми по </w:t>
      </w:r>
      <w:r w:rsidR="00E91DBD" w:rsidRPr="00804B7A">
        <w:rPr>
          <w:color w:val="auto"/>
        </w:rPr>
        <w:t>1</w:t>
      </w:r>
      <w:r w:rsidR="00BC034E">
        <w:rPr>
          <w:color w:val="auto"/>
        </w:rPr>
        <w:t>2</w:t>
      </w:r>
      <w:r w:rsidR="007F74DA" w:rsidRPr="00804B7A">
        <w:rPr>
          <w:color w:val="auto"/>
        </w:rPr>
        <w:t xml:space="preserve"> хвилин</w:t>
      </w:r>
      <w:r w:rsidR="00BC034E">
        <w:rPr>
          <w:color w:val="auto"/>
        </w:rPr>
        <w:t xml:space="preserve"> </w:t>
      </w:r>
      <w:r w:rsidR="00BC034E" w:rsidRPr="00BC034E">
        <w:rPr>
          <w:lang w:val="ru-RU"/>
        </w:rPr>
        <w:t xml:space="preserve"> </w:t>
      </w:r>
      <w:r w:rsidR="00BC034E">
        <w:rPr>
          <w:lang w:val="ru-RU"/>
        </w:rPr>
        <w:t>(</w:t>
      </w:r>
      <w:r w:rsidR="00BC034E" w:rsidRPr="00C01C6C">
        <w:rPr>
          <w:lang w:val="ru-RU"/>
        </w:rPr>
        <w:t xml:space="preserve">23 </w:t>
      </w:r>
      <w:proofErr w:type="spellStart"/>
      <w:r w:rsidR="00BC034E" w:rsidRPr="00C01C6C">
        <w:rPr>
          <w:lang w:val="ru-RU"/>
        </w:rPr>
        <w:t>хвилини</w:t>
      </w:r>
      <w:proofErr w:type="spellEnd"/>
      <w:r w:rsidR="00BC034E" w:rsidRPr="00C01C6C">
        <w:rPr>
          <w:lang w:val="ru-RU"/>
        </w:rPr>
        <w:t xml:space="preserve"> </w:t>
      </w:r>
      <w:r w:rsidR="00BC034E">
        <w:rPr>
          <w:lang w:val="ru-RU"/>
        </w:rPr>
        <w:t>«</w:t>
      </w:r>
      <w:proofErr w:type="spellStart"/>
      <w:r w:rsidR="00BC034E" w:rsidRPr="00C01C6C">
        <w:rPr>
          <w:lang w:val="ru-RU"/>
        </w:rPr>
        <w:t>брудного</w:t>
      </w:r>
      <w:proofErr w:type="spellEnd"/>
      <w:r w:rsidR="00BC034E">
        <w:rPr>
          <w:lang w:val="ru-RU"/>
        </w:rPr>
        <w:t>»</w:t>
      </w:r>
      <w:r w:rsidR="00BC034E" w:rsidRPr="00C01C6C">
        <w:rPr>
          <w:lang w:val="ru-RU"/>
        </w:rPr>
        <w:t xml:space="preserve"> часу та 1 </w:t>
      </w:r>
      <w:proofErr w:type="spellStart"/>
      <w:r w:rsidR="00BC034E" w:rsidRPr="00C01C6C">
        <w:rPr>
          <w:lang w:val="ru-RU"/>
        </w:rPr>
        <w:t>хвилина</w:t>
      </w:r>
      <w:proofErr w:type="spellEnd"/>
      <w:r w:rsidR="00BC034E" w:rsidRPr="00C01C6C">
        <w:rPr>
          <w:lang w:val="ru-RU"/>
        </w:rPr>
        <w:t xml:space="preserve"> </w:t>
      </w:r>
      <w:r w:rsidR="00BC034E">
        <w:rPr>
          <w:lang w:val="ru-RU"/>
        </w:rPr>
        <w:t>«</w:t>
      </w:r>
      <w:r w:rsidR="00BC034E" w:rsidRPr="00C01C6C">
        <w:rPr>
          <w:lang w:val="ru-RU"/>
        </w:rPr>
        <w:t>чистого</w:t>
      </w:r>
      <w:r w:rsidR="00BC034E">
        <w:rPr>
          <w:lang w:val="ru-RU"/>
        </w:rPr>
        <w:t>»</w:t>
      </w:r>
      <w:r w:rsidR="00BC034E" w:rsidRPr="00C01C6C">
        <w:rPr>
          <w:lang w:val="ru-RU"/>
        </w:rPr>
        <w:t xml:space="preserve"> часу</w:t>
      </w:r>
      <w:r w:rsidR="00BC034E">
        <w:rPr>
          <w:lang w:val="ru-RU"/>
        </w:rPr>
        <w:t>)</w:t>
      </w:r>
      <w:r w:rsidR="007F74DA" w:rsidRPr="00804B7A">
        <w:rPr>
          <w:color w:val="auto"/>
        </w:rPr>
        <w:t>, перерв</w:t>
      </w:r>
      <w:r w:rsidR="00A8175D" w:rsidRPr="00804B7A">
        <w:rPr>
          <w:color w:val="auto"/>
        </w:rPr>
        <w:t xml:space="preserve">а – </w:t>
      </w:r>
      <w:r w:rsidR="007A48EF">
        <w:rPr>
          <w:color w:val="auto"/>
        </w:rPr>
        <w:t>5</w:t>
      </w:r>
      <w:r w:rsidR="00A8175D" w:rsidRPr="00804B7A">
        <w:rPr>
          <w:color w:val="auto"/>
        </w:rPr>
        <w:t xml:space="preserve"> хвилин</w:t>
      </w:r>
      <w:r w:rsidR="007F74DA" w:rsidRPr="00804B7A">
        <w:rPr>
          <w:color w:val="auto"/>
        </w:rPr>
        <w:t>.</w:t>
      </w:r>
      <w:r w:rsidRPr="00804B7A">
        <w:rPr>
          <w:color w:val="auto"/>
        </w:rPr>
        <w:t xml:space="preserve"> Тривалість гри може бути змінена Організаційним комітетом перед початком </w:t>
      </w:r>
      <w:r w:rsidR="002A1ED2">
        <w:rPr>
          <w:color w:val="auto"/>
        </w:rPr>
        <w:t>змагань</w:t>
      </w:r>
      <w:r w:rsidRPr="00804B7A">
        <w:rPr>
          <w:color w:val="auto"/>
        </w:rPr>
        <w:t xml:space="preserve"> за бажанням команд-учасниць.  </w:t>
      </w:r>
    </w:p>
    <w:p w14:paraId="001902B8" w14:textId="77777777" w:rsidR="0091684A" w:rsidRPr="00804B7A" w:rsidRDefault="007A48EF" w:rsidP="0091684A">
      <w:pPr>
        <w:pStyle w:val="Bodytext30"/>
        <w:numPr>
          <w:ilvl w:val="0"/>
          <w:numId w:val="1"/>
        </w:numPr>
        <w:shd w:val="clear" w:color="auto" w:fill="auto"/>
        <w:tabs>
          <w:tab w:val="left" w:pos="3187"/>
        </w:tabs>
        <w:spacing w:line="322" w:lineRule="exact"/>
        <w:ind w:left="2800"/>
        <w:rPr>
          <w:color w:val="auto"/>
        </w:rPr>
      </w:pPr>
      <w:r>
        <w:rPr>
          <w:color w:val="auto"/>
        </w:rPr>
        <w:t>Система</w:t>
      </w:r>
      <w:r w:rsidR="0091684A" w:rsidRPr="00804B7A">
        <w:rPr>
          <w:color w:val="auto"/>
        </w:rPr>
        <w:t xml:space="preserve"> проведення змагань</w:t>
      </w:r>
    </w:p>
    <w:p w14:paraId="5A8A063D" w14:textId="77777777" w:rsidR="00CC6D84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5.1. </w:t>
      </w:r>
      <w:r w:rsidR="007F74DA" w:rsidRPr="00804B7A">
        <w:rPr>
          <w:color w:val="auto"/>
        </w:rPr>
        <w:t>Змагання проводяться відповідно до Пра</w:t>
      </w:r>
      <w:r w:rsidR="00A8175D" w:rsidRPr="00804B7A">
        <w:rPr>
          <w:color w:val="auto"/>
        </w:rPr>
        <w:t xml:space="preserve">вил </w:t>
      </w:r>
      <w:r w:rsidRPr="00804B7A">
        <w:rPr>
          <w:color w:val="auto"/>
        </w:rPr>
        <w:t xml:space="preserve">гри </w:t>
      </w:r>
      <w:r w:rsidR="00A8175D" w:rsidRPr="00804B7A">
        <w:rPr>
          <w:color w:val="auto"/>
        </w:rPr>
        <w:t>ФІФА</w:t>
      </w:r>
      <w:r w:rsidR="007A48EF">
        <w:rPr>
          <w:color w:val="auto"/>
        </w:rPr>
        <w:t xml:space="preserve"> (5х5)</w:t>
      </w:r>
      <w:r w:rsidR="00E91DBD" w:rsidRPr="00804B7A">
        <w:rPr>
          <w:color w:val="auto"/>
        </w:rPr>
        <w:t>.</w:t>
      </w:r>
    </w:p>
    <w:p w14:paraId="7C1E313E" w14:textId="77777777" w:rsidR="0091684A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5.2.  </w:t>
      </w:r>
      <w:r w:rsidR="007A48EF">
        <w:rPr>
          <w:color w:val="auto"/>
        </w:rPr>
        <w:t>Перед</w:t>
      </w:r>
      <w:r w:rsidRPr="00804B7A">
        <w:rPr>
          <w:color w:val="auto"/>
        </w:rPr>
        <w:t xml:space="preserve"> початк</w:t>
      </w:r>
      <w:r w:rsidR="007A48EF">
        <w:rPr>
          <w:color w:val="auto"/>
        </w:rPr>
        <w:t>ом</w:t>
      </w:r>
      <w:r w:rsidR="000660C1">
        <w:rPr>
          <w:color w:val="auto"/>
        </w:rPr>
        <w:t xml:space="preserve"> </w:t>
      </w:r>
      <w:r w:rsidR="007A48EF">
        <w:rPr>
          <w:color w:val="auto"/>
        </w:rPr>
        <w:t>змагань</w:t>
      </w:r>
      <w:r w:rsidRPr="00804B7A">
        <w:rPr>
          <w:color w:val="auto"/>
        </w:rPr>
        <w:t xml:space="preserve"> проводиться організаційна нарада</w:t>
      </w:r>
      <w:r w:rsidR="007A48EF">
        <w:rPr>
          <w:color w:val="auto"/>
        </w:rPr>
        <w:t xml:space="preserve"> Оргкомітету</w:t>
      </w:r>
      <w:r w:rsidRPr="00804B7A">
        <w:rPr>
          <w:color w:val="auto"/>
        </w:rPr>
        <w:t xml:space="preserve"> з представниками команд-учасників, на якій оголошується склад команд в </w:t>
      </w:r>
      <w:r w:rsidR="007A48EF">
        <w:rPr>
          <w:color w:val="auto"/>
        </w:rPr>
        <w:t>під</w:t>
      </w:r>
      <w:r w:rsidRPr="00804B7A">
        <w:rPr>
          <w:color w:val="auto"/>
        </w:rPr>
        <w:t xml:space="preserve">групах та календар </w:t>
      </w:r>
      <w:r w:rsidR="007A48EF">
        <w:rPr>
          <w:color w:val="auto"/>
        </w:rPr>
        <w:t xml:space="preserve">і час </w:t>
      </w:r>
      <w:r w:rsidRPr="00804B7A">
        <w:rPr>
          <w:color w:val="auto"/>
        </w:rPr>
        <w:t>проведення матчів.</w:t>
      </w:r>
    </w:p>
    <w:p w14:paraId="2D541242" w14:textId="77777777" w:rsidR="0091684A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5.3. У </w:t>
      </w:r>
      <w:r w:rsidR="002A1ED2">
        <w:rPr>
          <w:color w:val="auto"/>
        </w:rPr>
        <w:t>змаганнях</w:t>
      </w:r>
      <w:r w:rsidRPr="00804B7A">
        <w:rPr>
          <w:color w:val="auto"/>
        </w:rPr>
        <w:t xml:space="preserve"> беруть участь </w:t>
      </w:r>
      <w:r w:rsidR="00CB04E0">
        <w:rPr>
          <w:color w:val="auto"/>
        </w:rPr>
        <w:t>1</w:t>
      </w:r>
      <w:r w:rsidR="00E73318">
        <w:rPr>
          <w:color w:val="auto"/>
        </w:rPr>
        <w:t>2</w:t>
      </w:r>
      <w:r w:rsidRPr="00804B7A">
        <w:rPr>
          <w:color w:val="auto"/>
        </w:rPr>
        <w:t xml:space="preserve"> команд, розподілених на </w:t>
      </w:r>
      <w:r w:rsidR="00E73318">
        <w:rPr>
          <w:color w:val="auto"/>
        </w:rPr>
        <w:t>три</w:t>
      </w:r>
      <w:r w:rsidR="00CB04E0">
        <w:rPr>
          <w:color w:val="auto"/>
        </w:rPr>
        <w:t xml:space="preserve"> </w:t>
      </w:r>
      <w:r w:rsidR="007A48EF">
        <w:rPr>
          <w:color w:val="auto"/>
        </w:rPr>
        <w:t>під</w:t>
      </w:r>
      <w:r w:rsidRPr="00804B7A">
        <w:rPr>
          <w:color w:val="auto"/>
        </w:rPr>
        <w:t>групи</w:t>
      </w:r>
      <w:r w:rsidR="00492875">
        <w:rPr>
          <w:color w:val="auto"/>
        </w:rPr>
        <w:t xml:space="preserve"> по 4 команди</w:t>
      </w:r>
      <w:r w:rsidR="00035EB1">
        <w:rPr>
          <w:color w:val="auto"/>
        </w:rPr>
        <w:t xml:space="preserve"> «А» ,</w:t>
      </w:r>
      <w:r w:rsidRPr="00804B7A">
        <w:rPr>
          <w:color w:val="auto"/>
        </w:rPr>
        <w:t xml:space="preserve"> «</w:t>
      </w:r>
      <w:r w:rsidR="00035EB1">
        <w:rPr>
          <w:color w:val="auto"/>
          <w:lang w:val="en-US"/>
        </w:rPr>
        <w:t>B</w:t>
      </w:r>
      <w:r w:rsidRPr="00804B7A">
        <w:rPr>
          <w:color w:val="auto"/>
        </w:rPr>
        <w:t>»</w:t>
      </w:r>
      <w:r w:rsidR="00035EB1">
        <w:rPr>
          <w:color w:val="auto"/>
        </w:rPr>
        <w:t>,</w:t>
      </w:r>
      <w:r w:rsidR="00035EB1" w:rsidRPr="00035EB1">
        <w:rPr>
          <w:color w:val="auto"/>
        </w:rPr>
        <w:t xml:space="preserve"> </w:t>
      </w:r>
      <w:bookmarkStart w:id="0" w:name="_Hlk135644089"/>
      <w:r w:rsidR="00035EB1">
        <w:rPr>
          <w:color w:val="auto"/>
        </w:rPr>
        <w:t>«С»</w:t>
      </w:r>
      <w:bookmarkEnd w:id="0"/>
      <w:r w:rsidR="00035EB1">
        <w:rPr>
          <w:color w:val="auto"/>
          <w:lang w:val="ru-RU"/>
        </w:rPr>
        <w:t>.</w:t>
      </w:r>
      <w:r w:rsidR="00035EB1" w:rsidRPr="00804B7A">
        <w:rPr>
          <w:color w:val="auto"/>
        </w:rPr>
        <w:t xml:space="preserve"> </w:t>
      </w:r>
      <w:r w:rsidR="00035EB1">
        <w:rPr>
          <w:color w:val="auto"/>
        </w:rPr>
        <w:t xml:space="preserve"> </w:t>
      </w:r>
    </w:p>
    <w:p w14:paraId="0D4D35D6" w14:textId="77777777" w:rsidR="0091684A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5.4. Команди </w:t>
      </w:r>
      <w:r w:rsidR="007A48EF">
        <w:rPr>
          <w:color w:val="auto"/>
        </w:rPr>
        <w:t>під</w:t>
      </w:r>
      <w:r w:rsidR="00D612C9">
        <w:rPr>
          <w:color w:val="auto"/>
        </w:rPr>
        <w:t>груп «А» ,</w:t>
      </w:r>
      <w:r w:rsidRPr="00804B7A">
        <w:rPr>
          <w:color w:val="auto"/>
        </w:rPr>
        <w:t xml:space="preserve"> «</w:t>
      </w:r>
      <w:r w:rsidR="00D612C9">
        <w:rPr>
          <w:color w:val="auto"/>
          <w:lang w:val="en-US"/>
        </w:rPr>
        <w:t>B</w:t>
      </w:r>
      <w:r w:rsidRPr="00804B7A">
        <w:rPr>
          <w:color w:val="auto"/>
        </w:rPr>
        <w:t>»</w:t>
      </w:r>
      <w:r w:rsidR="00CB04E0" w:rsidRPr="00CB04E0">
        <w:t xml:space="preserve"> </w:t>
      </w:r>
      <w:r w:rsidR="00D612C9">
        <w:t xml:space="preserve">, </w:t>
      </w:r>
      <w:r w:rsidR="00CB04E0" w:rsidRPr="00CB04E0">
        <w:rPr>
          <w:color w:val="auto"/>
        </w:rPr>
        <w:t>«С»</w:t>
      </w:r>
      <w:r w:rsidR="00F22F4F">
        <w:rPr>
          <w:color w:val="auto"/>
        </w:rPr>
        <w:t xml:space="preserve"> </w:t>
      </w:r>
      <w:r w:rsidRPr="00804B7A">
        <w:rPr>
          <w:color w:val="auto"/>
        </w:rPr>
        <w:t>проводять матчі в одне коло (кожна з кожною).</w:t>
      </w:r>
    </w:p>
    <w:p w14:paraId="66170DA2" w14:textId="1401DE06" w:rsidR="00802BCC" w:rsidRDefault="0091684A" w:rsidP="00FF135C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5.5. </w:t>
      </w:r>
      <w:r w:rsidR="00E73318" w:rsidRPr="00BC034E">
        <w:rPr>
          <w:color w:val="auto"/>
        </w:rPr>
        <w:t>Команди</w:t>
      </w:r>
      <w:r w:rsidR="00BC034E" w:rsidRPr="00BC034E">
        <w:rPr>
          <w:color w:val="auto"/>
        </w:rPr>
        <w:t>,</w:t>
      </w:r>
      <w:r w:rsidR="00E73318" w:rsidRPr="00BC034E">
        <w:rPr>
          <w:color w:val="auto"/>
        </w:rPr>
        <w:t xml:space="preserve"> які зайняли 1-2 місце</w:t>
      </w:r>
      <w:r w:rsidR="00CB04E0">
        <w:rPr>
          <w:color w:val="auto"/>
        </w:rPr>
        <w:t xml:space="preserve"> в групах </w:t>
      </w:r>
      <w:r w:rsidRPr="00804B7A">
        <w:rPr>
          <w:color w:val="auto"/>
        </w:rPr>
        <w:t xml:space="preserve">за результатами матчів в кожній із </w:t>
      </w:r>
      <w:r w:rsidR="007A48EF">
        <w:rPr>
          <w:color w:val="auto"/>
        </w:rPr>
        <w:t>під</w:t>
      </w:r>
      <w:r w:rsidRPr="00804B7A">
        <w:rPr>
          <w:color w:val="auto"/>
        </w:rPr>
        <w:t>груп</w:t>
      </w:r>
      <w:r w:rsidR="00BC034E">
        <w:rPr>
          <w:color w:val="auto"/>
        </w:rPr>
        <w:t xml:space="preserve"> та </w:t>
      </w:r>
      <w:r w:rsidR="00BC034E" w:rsidRPr="00BC034E">
        <w:t>2 найкращі команди, що посіли 3 місце виходять до чвертьфіналу</w:t>
      </w:r>
      <w:r w:rsidR="00E73318">
        <w:rPr>
          <w:color w:val="auto"/>
        </w:rPr>
        <w:t xml:space="preserve"> «Великого Кубку»</w:t>
      </w:r>
      <w:r w:rsidRPr="00804B7A">
        <w:rPr>
          <w:color w:val="auto"/>
        </w:rPr>
        <w:t xml:space="preserve">, </w:t>
      </w:r>
      <w:r w:rsidR="00E73318">
        <w:rPr>
          <w:color w:val="auto"/>
        </w:rPr>
        <w:t xml:space="preserve">а команди які зайняли </w:t>
      </w:r>
      <w:r w:rsidR="00E73318" w:rsidRPr="00804B7A">
        <w:rPr>
          <w:color w:val="auto"/>
        </w:rPr>
        <w:t>4 місце</w:t>
      </w:r>
      <w:r w:rsidR="00BC034E">
        <w:rPr>
          <w:color w:val="auto"/>
        </w:rPr>
        <w:t xml:space="preserve"> та 1 </w:t>
      </w:r>
      <w:proofErr w:type="spellStart"/>
      <w:r w:rsidR="00BC034E">
        <w:rPr>
          <w:color w:val="auto"/>
        </w:rPr>
        <w:t>командаз</w:t>
      </w:r>
      <w:proofErr w:type="spellEnd"/>
      <w:r w:rsidR="00BC034E">
        <w:rPr>
          <w:color w:val="auto"/>
        </w:rPr>
        <w:t xml:space="preserve"> найгіршими показника що посіла 3 місце-</w:t>
      </w:r>
      <w:r w:rsidR="00E73318">
        <w:rPr>
          <w:color w:val="auto"/>
        </w:rPr>
        <w:t xml:space="preserve"> утворюють </w:t>
      </w:r>
      <w:proofErr w:type="spellStart"/>
      <w:r w:rsidR="00BC034E">
        <w:rPr>
          <w:color w:val="auto"/>
        </w:rPr>
        <w:t>утворюють</w:t>
      </w:r>
      <w:proofErr w:type="spellEnd"/>
      <w:r w:rsidR="00BC034E">
        <w:rPr>
          <w:color w:val="auto"/>
        </w:rPr>
        <w:t xml:space="preserve"> півфінальні пари</w:t>
      </w:r>
      <w:r w:rsidR="00E73318">
        <w:rPr>
          <w:color w:val="auto"/>
        </w:rPr>
        <w:t xml:space="preserve"> «Малого Кубку»</w:t>
      </w:r>
      <w:r w:rsidR="00D612C9">
        <w:rPr>
          <w:color w:val="auto"/>
        </w:rPr>
        <w:t>.</w:t>
      </w:r>
      <w:r w:rsidRPr="00804B7A">
        <w:rPr>
          <w:color w:val="auto"/>
        </w:rPr>
        <w:t xml:space="preserve"> </w:t>
      </w:r>
      <w:r w:rsidR="00E73318">
        <w:rPr>
          <w:color w:val="auto"/>
        </w:rPr>
        <w:t xml:space="preserve"> </w:t>
      </w:r>
    </w:p>
    <w:p w14:paraId="26AF57DC" w14:textId="495E07D1" w:rsidR="00BC034E" w:rsidRDefault="00BC034E" w:rsidP="00FF135C">
      <w:pPr>
        <w:pStyle w:val="Bodytext20"/>
        <w:shd w:val="clear" w:color="auto" w:fill="auto"/>
        <w:ind w:firstLine="620"/>
        <w:rPr>
          <w:color w:val="auto"/>
        </w:rPr>
      </w:pPr>
      <w:r>
        <w:rPr>
          <w:color w:val="auto"/>
        </w:rPr>
        <w:t>Кращі команди що зайняли 3 місце визначаються за наступним принципом:</w:t>
      </w:r>
    </w:p>
    <w:p w14:paraId="2BFFDED9" w14:textId="153F9B51" w:rsidR="00BC034E" w:rsidRPr="00BC034E" w:rsidRDefault="00BC034E" w:rsidP="00BC034E">
      <w:pPr>
        <w:pStyle w:val="Bodytext20"/>
        <w:ind w:firstLine="620"/>
        <w:rPr>
          <w:color w:val="auto"/>
        </w:rPr>
      </w:pPr>
      <w:r>
        <w:rPr>
          <w:color w:val="auto"/>
        </w:rPr>
        <w:t>-</w:t>
      </w:r>
      <w:r w:rsidRPr="00BC034E">
        <w:rPr>
          <w:color w:val="auto"/>
        </w:rPr>
        <w:t>Кількість очок</w:t>
      </w:r>
    </w:p>
    <w:p w14:paraId="1214EBF3" w14:textId="443627DA" w:rsidR="00BC034E" w:rsidRPr="00BC034E" w:rsidRDefault="00BC034E" w:rsidP="00BC034E">
      <w:pPr>
        <w:pStyle w:val="Bodytext20"/>
        <w:ind w:firstLine="620"/>
        <w:rPr>
          <w:color w:val="auto"/>
        </w:rPr>
      </w:pPr>
      <w:r>
        <w:rPr>
          <w:color w:val="auto"/>
        </w:rPr>
        <w:t>-</w:t>
      </w:r>
      <w:r w:rsidRPr="00BC034E">
        <w:rPr>
          <w:color w:val="auto"/>
        </w:rPr>
        <w:t>Різниця забитих та пропущених м’ячів</w:t>
      </w:r>
    </w:p>
    <w:p w14:paraId="47AC76D5" w14:textId="6CA39D3A" w:rsidR="00BC034E" w:rsidRPr="00BC034E" w:rsidRDefault="00BC034E" w:rsidP="00BC034E">
      <w:pPr>
        <w:pStyle w:val="Bodytext20"/>
        <w:ind w:firstLine="620"/>
        <w:rPr>
          <w:color w:val="auto"/>
        </w:rPr>
      </w:pPr>
      <w:r>
        <w:rPr>
          <w:color w:val="auto"/>
        </w:rPr>
        <w:t>-</w:t>
      </w:r>
      <w:r w:rsidRPr="00BC034E">
        <w:rPr>
          <w:color w:val="auto"/>
        </w:rPr>
        <w:t>Кількість забитих м’ячів</w:t>
      </w:r>
    </w:p>
    <w:p w14:paraId="3E57B401" w14:textId="5BD39B67" w:rsidR="00BC034E" w:rsidRPr="00BC034E" w:rsidRDefault="00BC034E" w:rsidP="00BC034E">
      <w:pPr>
        <w:pStyle w:val="Bodytext20"/>
        <w:ind w:firstLine="620"/>
        <w:rPr>
          <w:color w:val="auto"/>
        </w:rPr>
      </w:pPr>
      <w:r>
        <w:rPr>
          <w:color w:val="auto"/>
        </w:rPr>
        <w:t>-</w:t>
      </w:r>
      <w:r w:rsidRPr="00BC034E">
        <w:rPr>
          <w:color w:val="auto"/>
        </w:rPr>
        <w:t>Менша кількість пропущених м’ячів</w:t>
      </w:r>
    </w:p>
    <w:p w14:paraId="45A1500C" w14:textId="5FFD9675" w:rsidR="00BC034E" w:rsidRPr="00BC034E" w:rsidRDefault="00BC034E" w:rsidP="00BC034E">
      <w:pPr>
        <w:pStyle w:val="Bodytext20"/>
        <w:ind w:firstLine="620"/>
        <w:rPr>
          <w:color w:val="auto"/>
        </w:rPr>
      </w:pPr>
      <w:r>
        <w:rPr>
          <w:color w:val="auto"/>
        </w:rPr>
        <w:t>-</w:t>
      </w:r>
      <w:proofErr w:type="spellStart"/>
      <w:r w:rsidRPr="00BC034E">
        <w:rPr>
          <w:color w:val="auto"/>
        </w:rPr>
        <w:t>Fair</w:t>
      </w:r>
      <w:proofErr w:type="spellEnd"/>
      <w:r w:rsidRPr="00BC034E">
        <w:rPr>
          <w:color w:val="auto"/>
        </w:rPr>
        <w:t xml:space="preserve"> </w:t>
      </w:r>
      <w:proofErr w:type="spellStart"/>
      <w:r w:rsidRPr="00BC034E">
        <w:rPr>
          <w:color w:val="auto"/>
        </w:rPr>
        <w:t>Play</w:t>
      </w:r>
      <w:proofErr w:type="spellEnd"/>
    </w:p>
    <w:p w14:paraId="1D72F737" w14:textId="78E82995" w:rsidR="00922B82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5.6. </w:t>
      </w:r>
      <w:r w:rsidR="00826219">
        <w:rPr>
          <w:color w:val="auto"/>
        </w:rPr>
        <w:t xml:space="preserve">Турнірна сітка </w:t>
      </w:r>
      <w:r w:rsidR="00826219" w:rsidRPr="00414BC3">
        <w:rPr>
          <w:b/>
          <w:bCs/>
          <w:color w:val="auto"/>
        </w:rPr>
        <w:t>«Великого Кубку»</w:t>
      </w:r>
      <w:r w:rsidR="00826219">
        <w:rPr>
          <w:color w:val="auto"/>
        </w:rPr>
        <w:t xml:space="preserve"> за результатами групового етапу:  </w:t>
      </w:r>
    </w:p>
    <w:p w14:paraId="20B7A3AB" w14:textId="400EAD4A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0E1AC561" w14:textId="3412D761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51DD8678" w14:textId="3A7C8874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568BA255" w14:textId="45DF68B3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26C0825B" w14:textId="4255A30B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6A5CA97F" w14:textId="7FDF586E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3650785C" w14:textId="482639C3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7D82CD98" w14:textId="1E1645AB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577B77ED" w14:textId="36B4B1E4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4D1935CB" w14:textId="5B318EE7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17440BD0" w14:textId="2885E083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3302D30A" w14:textId="0E66EB1F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1D56B87D" w14:textId="22F05E0A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75913E63" w14:textId="54D609B5" w:rsidR="00AF51EB" w:rsidRDefault="00AF51EB" w:rsidP="000B24DB">
      <w:pPr>
        <w:pStyle w:val="Bodytext20"/>
        <w:shd w:val="clear" w:color="auto" w:fill="auto"/>
        <w:ind w:firstLine="620"/>
        <w:rPr>
          <w:color w:val="auto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58240" behindDoc="0" locked="0" layoutInCell="1" allowOverlap="1" wp14:anchorId="195C6E23" wp14:editId="3F7F1CD2">
            <wp:simplePos x="0" y="0"/>
            <wp:positionH relativeFrom="page">
              <wp:posOffset>190500</wp:posOffset>
            </wp:positionH>
            <wp:positionV relativeFrom="paragraph">
              <wp:posOffset>17145</wp:posOffset>
            </wp:positionV>
            <wp:extent cx="7200900" cy="4316095"/>
            <wp:effectExtent l="0" t="0" r="0" b="825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D49A72A" wp14:editId="0C154B42">
                <wp:extent cx="304800" cy="304800"/>
                <wp:effectExtent l="0" t="0" r="0" b="0"/>
                <wp:docPr id="1" name="Прямокутник 1" descr="Турнірна таблиця плей-оф футбол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ADCA3" id="Прямокутник 1" o:spid="_x0000_s1026" alt="Турнірна таблиця плей-оф футбол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KkGko/AgAAFgQAAA4AAAAAAAAA&#10;AAAAAAAALgIAAGRycy9lMm9Eb2MueG1sUEsBAi0AFAAGAAgAAAAhAEyg6SzYAAAAAwEAAA8AAAAA&#10;AAAAAAAAAAAAmQQAAGRycy9kb3ducmV2LnhtbFBLBQYAAAAABAAEAPMAAACeBQAAAAA=&#10;" filled="f" stroked="f">
                <o:lock v:ext="edit" aspectratio="t"/>
                <w10:anchorlock/>
              </v:rect>
            </w:pict>
          </mc:Fallback>
        </mc:AlternateContent>
      </w:r>
    </w:p>
    <w:p w14:paraId="55C688C3" w14:textId="5D74EB8E" w:rsidR="00414BC3" w:rsidRDefault="00414BC3" w:rsidP="00414BC3">
      <w:pPr>
        <w:pStyle w:val="Bodytext20"/>
        <w:shd w:val="clear" w:color="auto" w:fill="auto"/>
        <w:ind w:firstLine="62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3ADE71D3" wp14:editId="4968698A">
            <wp:simplePos x="0" y="0"/>
            <wp:positionH relativeFrom="column">
              <wp:posOffset>-1057275</wp:posOffset>
            </wp:positionH>
            <wp:positionV relativeFrom="paragraph">
              <wp:posOffset>250190</wp:posOffset>
            </wp:positionV>
            <wp:extent cx="7210425" cy="4807585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8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</w:rPr>
        <w:t xml:space="preserve">Турнірна сітка </w:t>
      </w:r>
      <w:r w:rsidRPr="00414BC3">
        <w:rPr>
          <w:b/>
          <w:bCs/>
          <w:color w:val="auto"/>
        </w:rPr>
        <w:t>«Малого Кубку»</w:t>
      </w:r>
      <w:r>
        <w:rPr>
          <w:color w:val="auto"/>
        </w:rPr>
        <w:t xml:space="preserve"> за результатами групового етапу: </w:t>
      </w:r>
    </w:p>
    <w:p w14:paraId="625A7B2A" w14:textId="430CCF2E" w:rsidR="00414BC3" w:rsidRDefault="00414BC3" w:rsidP="00414BC3">
      <w:pPr>
        <w:pStyle w:val="Bodytext20"/>
        <w:shd w:val="clear" w:color="auto" w:fill="auto"/>
        <w:ind w:firstLine="620"/>
        <w:rPr>
          <w:color w:val="auto"/>
        </w:rPr>
      </w:pPr>
      <w:r>
        <w:rPr>
          <w:color w:val="auto"/>
        </w:rPr>
        <w:lastRenderedPageBreak/>
        <w:t xml:space="preserve"> </w:t>
      </w:r>
    </w:p>
    <w:p w14:paraId="1F7E6946" w14:textId="77777777" w:rsidR="00414BC3" w:rsidRDefault="00414BC3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3AD9B696" w14:textId="3F4A4679" w:rsidR="0091684A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5.7. У разі однакових показників команд в групах, їхні місця визначаються за наступними показниками: </w:t>
      </w:r>
    </w:p>
    <w:p w14:paraId="4D3E7314" w14:textId="10BA39E7" w:rsidR="00207964" w:rsidRPr="00804B7A" w:rsidRDefault="0091684A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- за </w:t>
      </w:r>
      <w:r w:rsidR="00207964" w:rsidRPr="00804B7A">
        <w:rPr>
          <w:color w:val="auto"/>
        </w:rPr>
        <w:t>результатами</w:t>
      </w:r>
      <w:r w:rsidRPr="00804B7A">
        <w:rPr>
          <w:color w:val="auto"/>
        </w:rPr>
        <w:t xml:space="preserve"> особистої зустрічі;</w:t>
      </w:r>
    </w:p>
    <w:p w14:paraId="6FD1B741" w14:textId="0718E9DA" w:rsidR="00207964" w:rsidRPr="00804B7A" w:rsidRDefault="00207964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- за кращою </w:t>
      </w:r>
      <w:r w:rsidR="0091684A" w:rsidRPr="00804B7A">
        <w:rPr>
          <w:color w:val="auto"/>
        </w:rPr>
        <w:t>різницею забитих і пропущених м’ячів</w:t>
      </w:r>
      <w:r w:rsidR="00C045BC" w:rsidRPr="00804B7A">
        <w:rPr>
          <w:color w:val="auto"/>
        </w:rPr>
        <w:t xml:space="preserve"> у зустрічах між цими командами;</w:t>
      </w:r>
    </w:p>
    <w:p w14:paraId="5B703584" w14:textId="77777777" w:rsidR="00C045BC" w:rsidRPr="00804B7A" w:rsidRDefault="00C045BC" w:rsidP="00C045BC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- за кращою різницею забитих і пропущених м’ячів у всіх зустрічах; </w:t>
      </w:r>
    </w:p>
    <w:p w14:paraId="7AC2015C" w14:textId="74F04120" w:rsidR="00207964" w:rsidRPr="00804B7A" w:rsidRDefault="00207964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- </w:t>
      </w:r>
      <w:r w:rsidR="0091684A" w:rsidRPr="00804B7A">
        <w:rPr>
          <w:color w:val="auto"/>
        </w:rPr>
        <w:t>за більшою кількістю забитих м’ячів</w:t>
      </w:r>
      <w:r w:rsidR="00C045BC" w:rsidRPr="00804B7A">
        <w:rPr>
          <w:color w:val="auto"/>
        </w:rPr>
        <w:t>;</w:t>
      </w:r>
    </w:p>
    <w:p w14:paraId="7FBB22A6" w14:textId="6244427F" w:rsidR="00E91DBD" w:rsidRPr="00804B7A" w:rsidRDefault="00E91DBD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 xml:space="preserve">- за найменшою кількістю попереджень та вилучень (з розрахунку 1 </w:t>
      </w:r>
      <w:r w:rsidR="007A48EF">
        <w:rPr>
          <w:color w:val="auto"/>
        </w:rPr>
        <w:t>бал</w:t>
      </w:r>
      <w:r w:rsidRPr="00804B7A">
        <w:rPr>
          <w:color w:val="auto"/>
        </w:rPr>
        <w:t xml:space="preserve"> -попередження, 3</w:t>
      </w:r>
      <w:r w:rsidR="00C045BC" w:rsidRPr="00804B7A">
        <w:rPr>
          <w:color w:val="auto"/>
        </w:rPr>
        <w:t xml:space="preserve"> - вилучення</w:t>
      </w:r>
      <w:r w:rsidRPr="00804B7A">
        <w:rPr>
          <w:color w:val="auto"/>
        </w:rPr>
        <w:t>)</w:t>
      </w:r>
      <w:r w:rsidR="00C045BC" w:rsidRPr="00804B7A">
        <w:rPr>
          <w:color w:val="auto"/>
        </w:rPr>
        <w:t>;</w:t>
      </w:r>
    </w:p>
    <w:p w14:paraId="492D40CD" w14:textId="528B8D28" w:rsidR="00922B82" w:rsidRPr="00804B7A" w:rsidRDefault="00207964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>-</w:t>
      </w:r>
      <w:r w:rsidR="0091684A" w:rsidRPr="00804B7A">
        <w:rPr>
          <w:color w:val="auto"/>
        </w:rPr>
        <w:t xml:space="preserve"> якщо всі показники рівні</w:t>
      </w:r>
      <w:r w:rsidRPr="00804B7A">
        <w:rPr>
          <w:color w:val="auto"/>
        </w:rPr>
        <w:t>,</w:t>
      </w:r>
      <w:r w:rsidR="0091684A" w:rsidRPr="00804B7A">
        <w:rPr>
          <w:color w:val="auto"/>
        </w:rPr>
        <w:t xml:space="preserve"> пробиваються семиметров</w:t>
      </w:r>
      <w:r w:rsidR="00922B82" w:rsidRPr="00804B7A">
        <w:rPr>
          <w:color w:val="auto"/>
        </w:rPr>
        <w:t>і</w:t>
      </w:r>
      <w:r w:rsidR="0091684A" w:rsidRPr="00804B7A">
        <w:rPr>
          <w:color w:val="auto"/>
        </w:rPr>
        <w:t xml:space="preserve"> штрафн</w:t>
      </w:r>
      <w:r w:rsidR="00922B82" w:rsidRPr="00804B7A">
        <w:rPr>
          <w:color w:val="auto"/>
        </w:rPr>
        <w:t>і</w:t>
      </w:r>
      <w:r w:rsidR="0091684A" w:rsidRPr="00804B7A">
        <w:rPr>
          <w:color w:val="auto"/>
        </w:rPr>
        <w:t xml:space="preserve"> удар</w:t>
      </w:r>
      <w:r w:rsidR="00922B82" w:rsidRPr="00804B7A">
        <w:rPr>
          <w:color w:val="auto"/>
        </w:rPr>
        <w:t>и</w:t>
      </w:r>
      <w:r w:rsidR="0091684A" w:rsidRPr="00804B7A">
        <w:rPr>
          <w:color w:val="auto"/>
        </w:rPr>
        <w:t xml:space="preserve"> д</w:t>
      </w:r>
      <w:r w:rsidRPr="00804B7A">
        <w:rPr>
          <w:color w:val="auto"/>
        </w:rPr>
        <w:t>ля</w:t>
      </w:r>
      <w:r w:rsidR="0091684A" w:rsidRPr="00804B7A">
        <w:rPr>
          <w:color w:val="auto"/>
        </w:rPr>
        <w:t xml:space="preserve"> визначення переможця</w:t>
      </w:r>
      <w:r w:rsidRPr="00804B7A">
        <w:rPr>
          <w:color w:val="auto"/>
        </w:rPr>
        <w:t>.</w:t>
      </w:r>
    </w:p>
    <w:p w14:paraId="681BD41C" w14:textId="2465620D" w:rsidR="00CC6D84" w:rsidRDefault="00B6405F" w:rsidP="000B24DB">
      <w:pPr>
        <w:pStyle w:val="Bodytext20"/>
        <w:shd w:val="clear" w:color="auto" w:fill="auto"/>
        <w:ind w:firstLine="620"/>
        <w:rPr>
          <w:color w:val="auto"/>
        </w:rPr>
      </w:pPr>
      <w:r w:rsidRPr="00804B7A">
        <w:rPr>
          <w:color w:val="auto"/>
        </w:rPr>
        <w:t>5.8  Гравець який отримав два попередження у  різних матчах або був вилучений за два попередження в одному матчі чи за позбавлення очевидної гольової можливості (голу) -  пропускає наступний матч, окрім фіналу. Вилучення з інших</w:t>
      </w:r>
      <w:r w:rsidR="000660C1">
        <w:rPr>
          <w:color w:val="auto"/>
        </w:rPr>
        <w:t xml:space="preserve"> </w:t>
      </w:r>
      <w:r w:rsidRPr="00804B7A">
        <w:rPr>
          <w:color w:val="auto"/>
        </w:rPr>
        <w:t>причин – дискваліфікація гравця розглядається Оргкомітетом.</w:t>
      </w:r>
    </w:p>
    <w:p w14:paraId="606F516E" w14:textId="77777777" w:rsidR="00482849" w:rsidRPr="00804B7A" w:rsidRDefault="00482849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0EA515A2" w14:textId="6560798E" w:rsidR="000B24DB" w:rsidRPr="00804B7A" w:rsidRDefault="000B24DB" w:rsidP="000B24DB">
      <w:pPr>
        <w:pStyle w:val="Bodytext20"/>
        <w:shd w:val="clear" w:color="auto" w:fill="auto"/>
        <w:ind w:firstLine="620"/>
        <w:rPr>
          <w:color w:val="auto"/>
        </w:rPr>
      </w:pPr>
    </w:p>
    <w:p w14:paraId="6E3BAB0F" w14:textId="77777777" w:rsidR="00CC6D84" w:rsidRPr="00804B7A" w:rsidRDefault="00207964" w:rsidP="0091684A">
      <w:pPr>
        <w:pStyle w:val="Bodytext30"/>
        <w:numPr>
          <w:ilvl w:val="0"/>
          <w:numId w:val="1"/>
        </w:numPr>
        <w:shd w:val="clear" w:color="auto" w:fill="auto"/>
        <w:tabs>
          <w:tab w:val="left" w:pos="2012"/>
        </w:tabs>
        <w:spacing w:line="317" w:lineRule="exact"/>
        <w:ind w:left="1620"/>
        <w:rPr>
          <w:color w:val="auto"/>
        </w:rPr>
      </w:pPr>
      <w:r w:rsidRPr="00804B7A">
        <w:rPr>
          <w:color w:val="auto"/>
        </w:rPr>
        <w:t>Забезпечення</w:t>
      </w:r>
      <w:r w:rsidR="007F74DA" w:rsidRPr="00804B7A">
        <w:rPr>
          <w:color w:val="auto"/>
        </w:rPr>
        <w:t xml:space="preserve"> проведення змагань</w:t>
      </w:r>
      <w:r w:rsidR="00823554">
        <w:rPr>
          <w:color w:val="auto"/>
        </w:rPr>
        <w:t>.</w:t>
      </w:r>
    </w:p>
    <w:p w14:paraId="021E5C08" w14:textId="035FB7E9" w:rsidR="00122DAE" w:rsidRDefault="00207964" w:rsidP="00207964">
      <w:pPr>
        <w:pStyle w:val="Bodytext20"/>
        <w:shd w:val="clear" w:color="auto" w:fill="auto"/>
        <w:spacing w:line="317" w:lineRule="exact"/>
        <w:ind w:firstLine="620"/>
        <w:rPr>
          <w:color w:val="auto"/>
        </w:rPr>
      </w:pPr>
      <w:r w:rsidRPr="00804B7A">
        <w:rPr>
          <w:color w:val="auto"/>
        </w:rPr>
        <w:t xml:space="preserve">6.1. Матчі </w:t>
      </w:r>
      <w:r w:rsidR="007A48EF">
        <w:rPr>
          <w:color w:val="auto"/>
        </w:rPr>
        <w:t>змагань</w:t>
      </w:r>
      <w:r w:rsidRPr="00804B7A">
        <w:rPr>
          <w:color w:val="auto"/>
        </w:rPr>
        <w:t xml:space="preserve"> проводять арбітри затверджені </w:t>
      </w:r>
      <w:proofErr w:type="spellStart"/>
      <w:r w:rsidR="00122DAE">
        <w:rPr>
          <w:color w:val="auto"/>
        </w:rPr>
        <w:t>оркомітетом</w:t>
      </w:r>
      <w:proofErr w:type="spellEnd"/>
      <w:r w:rsidR="00122DAE">
        <w:rPr>
          <w:color w:val="auto"/>
        </w:rPr>
        <w:t>.</w:t>
      </w:r>
      <w:r w:rsidRPr="00804B7A">
        <w:rPr>
          <w:color w:val="auto"/>
        </w:rPr>
        <w:t xml:space="preserve"> </w:t>
      </w:r>
    </w:p>
    <w:p w14:paraId="61BD62DD" w14:textId="67FF9403" w:rsidR="00F426BD" w:rsidRPr="00804B7A" w:rsidRDefault="00207964" w:rsidP="00207964">
      <w:pPr>
        <w:pStyle w:val="Bodytext20"/>
        <w:shd w:val="clear" w:color="auto" w:fill="auto"/>
        <w:spacing w:line="317" w:lineRule="exact"/>
        <w:ind w:firstLine="620"/>
        <w:rPr>
          <w:color w:val="auto"/>
        </w:rPr>
      </w:pPr>
      <w:r w:rsidRPr="00804B7A">
        <w:rPr>
          <w:color w:val="auto"/>
        </w:rPr>
        <w:t xml:space="preserve">6.2. На матчах </w:t>
      </w:r>
      <w:r w:rsidR="007A48EF">
        <w:rPr>
          <w:color w:val="auto"/>
        </w:rPr>
        <w:t>змагань</w:t>
      </w:r>
      <w:r w:rsidRPr="00804B7A">
        <w:rPr>
          <w:color w:val="auto"/>
        </w:rPr>
        <w:t xml:space="preserve"> обов’язково присутні </w:t>
      </w:r>
      <w:r w:rsidR="008A55C9">
        <w:rPr>
          <w:color w:val="auto"/>
        </w:rPr>
        <w:t>швидка медична допомога</w:t>
      </w:r>
      <w:r w:rsidRPr="00804B7A">
        <w:rPr>
          <w:color w:val="auto"/>
        </w:rPr>
        <w:t xml:space="preserve"> та співробітник охоронної фірми.</w:t>
      </w:r>
    </w:p>
    <w:p w14:paraId="3986AED3" w14:textId="405E2F2D" w:rsidR="00207964" w:rsidRPr="00804B7A" w:rsidRDefault="00207964" w:rsidP="00207964">
      <w:pPr>
        <w:pStyle w:val="Bodytext20"/>
        <w:shd w:val="clear" w:color="auto" w:fill="auto"/>
        <w:spacing w:line="317" w:lineRule="exact"/>
        <w:ind w:firstLine="620"/>
        <w:rPr>
          <w:color w:val="auto"/>
        </w:rPr>
      </w:pPr>
    </w:p>
    <w:p w14:paraId="7EEDACC4" w14:textId="10B06F85" w:rsidR="00CC6D84" w:rsidRPr="00804B7A" w:rsidRDefault="00207964" w:rsidP="0091684A">
      <w:pPr>
        <w:pStyle w:val="Bodytext30"/>
        <w:numPr>
          <w:ilvl w:val="0"/>
          <w:numId w:val="1"/>
        </w:numPr>
        <w:shd w:val="clear" w:color="auto" w:fill="auto"/>
        <w:tabs>
          <w:tab w:val="left" w:pos="2012"/>
        </w:tabs>
        <w:spacing w:line="317" w:lineRule="exact"/>
        <w:ind w:left="1620"/>
        <w:rPr>
          <w:color w:val="auto"/>
        </w:rPr>
      </w:pPr>
      <w:r w:rsidRPr="00804B7A">
        <w:rPr>
          <w:color w:val="auto"/>
        </w:rPr>
        <w:t>Н</w:t>
      </w:r>
      <w:r w:rsidR="007F74DA" w:rsidRPr="00804B7A">
        <w:rPr>
          <w:color w:val="auto"/>
        </w:rPr>
        <w:t xml:space="preserve">агородження </w:t>
      </w:r>
      <w:r w:rsidRPr="00804B7A">
        <w:rPr>
          <w:color w:val="auto"/>
        </w:rPr>
        <w:t xml:space="preserve">команд та кращих гравців </w:t>
      </w:r>
      <w:r w:rsidR="007A48EF">
        <w:rPr>
          <w:color w:val="auto"/>
        </w:rPr>
        <w:t>змагань</w:t>
      </w:r>
    </w:p>
    <w:p w14:paraId="7F09CC6B" w14:textId="77777777" w:rsidR="00CC6D84" w:rsidRPr="00804B7A" w:rsidRDefault="00207964">
      <w:pPr>
        <w:pStyle w:val="Bodytext20"/>
        <w:shd w:val="clear" w:color="auto" w:fill="auto"/>
        <w:spacing w:line="322" w:lineRule="exact"/>
        <w:ind w:firstLine="500"/>
        <w:jc w:val="left"/>
        <w:rPr>
          <w:color w:val="auto"/>
        </w:rPr>
      </w:pPr>
      <w:r w:rsidRPr="00804B7A">
        <w:rPr>
          <w:color w:val="auto"/>
        </w:rPr>
        <w:t>7.1. Команди, які посіли з 1</w:t>
      </w:r>
      <w:r w:rsidR="00122DAE">
        <w:rPr>
          <w:color w:val="auto"/>
        </w:rPr>
        <w:t xml:space="preserve">,2,3 </w:t>
      </w:r>
      <w:r w:rsidRPr="00804B7A">
        <w:rPr>
          <w:color w:val="auto"/>
        </w:rPr>
        <w:t xml:space="preserve">місця </w:t>
      </w:r>
      <w:r w:rsidR="007A48EF">
        <w:rPr>
          <w:color w:val="auto"/>
        </w:rPr>
        <w:t>у змаганнях</w:t>
      </w:r>
      <w:r w:rsidR="00B8301E">
        <w:rPr>
          <w:color w:val="auto"/>
        </w:rPr>
        <w:t xml:space="preserve"> Великого</w:t>
      </w:r>
      <w:r w:rsidR="00EB0C58">
        <w:rPr>
          <w:color w:val="auto"/>
        </w:rPr>
        <w:t xml:space="preserve"> та Малого</w:t>
      </w:r>
      <w:r w:rsidR="00B8301E">
        <w:rPr>
          <w:color w:val="auto"/>
        </w:rPr>
        <w:t xml:space="preserve"> кубк</w:t>
      </w:r>
      <w:r w:rsidR="00EB0C58">
        <w:rPr>
          <w:color w:val="auto"/>
        </w:rPr>
        <w:t>ів</w:t>
      </w:r>
      <w:r w:rsidRPr="00804B7A">
        <w:rPr>
          <w:color w:val="auto"/>
        </w:rPr>
        <w:t>,</w:t>
      </w:r>
      <w:r w:rsidR="003C0A3D" w:rsidRPr="00804B7A">
        <w:rPr>
          <w:color w:val="auto"/>
        </w:rPr>
        <w:t xml:space="preserve"> нагороджуються </w:t>
      </w:r>
      <w:r w:rsidR="007F74DA" w:rsidRPr="00804B7A">
        <w:rPr>
          <w:color w:val="auto"/>
        </w:rPr>
        <w:t>кубками</w:t>
      </w:r>
      <w:r w:rsidR="00122DAE">
        <w:rPr>
          <w:color w:val="auto"/>
        </w:rPr>
        <w:t>, медалями</w:t>
      </w:r>
      <w:r w:rsidRPr="00804B7A">
        <w:rPr>
          <w:color w:val="auto"/>
        </w:rPr>
        <w:t xml:space="preserve"> та</w:t>
      </w:r>
      <w:r w:rsidR="007F74DA" w:rsidRPr="00804B7A">
        <w:rPr>
          <w:color w:val="auto"/>
        </w:rPr>
        <w:t xml:space="preserve"> дипломами</w:t>
      </w:r>
      <w:r w:rsidR="00122DAE">
        <w:rPr>
          <w:color w:val="auto"/>
        </w:rPr>
        <w:t xml:space="preserve"> та </w:t>
      </w:r>
      <w:r w:rsidR="00EB0C58">
        <w:rPr>
          <w:color w:val="auto"/>
        </w:rPr>
        <w:t>грошовими винагородами</w:t>
      </w:r>
      <w:r w:rsidR="007F74DA" w:rsidRPr="00804B7A">
        <w:rPr>
          <w:color w:val="auto"/>
        </w:rPr>
        <w:t>.</w:t>
      </w:r>
    </w:p>
    <w:p w14:paraId="35F41065" w14:textId="77777777" w:rsidR="00207964" w:rsidRPr="00804B7A" w:rsidRDefault="00207964">
      <w:pPr>
        <w:pStyle w:val="Bodytext20"/>
        <w:shd w:val="clear" w:color="auto" w:fill="auto"/>
        <w:spacing w:line="322" w:lineRule="exact"/>
        <w:ind w:firstLine="500"/>
        <w:jc w:val="left"/>
        <w:rPr>
          <w:color w:val="auto"/>
        </w:rPr>
      </w:pPr>
      <w:r w:rsidRPr="00804B7A">
        <w:rPr>
          <w:color w:val="auto"/>
        </w:rPr>
        <w:t>7.</w:t>
      </w:r>
      <w:r w:rsidR="00AA4628" w:rsidRPr="00804B7A">
        <w:rPr>
          <w:color w:val="auto"/>
        </w:rPr>
        <w:t>2</w:t>
      </w:r>
      <w:r w:rsidRPr="00804B7A">
        <w:rPr>
          <w:color w:val="auto"/>
        </w:rPr>
        <w:t xml:space="preserve">. Всі інші команди нагороджуються дипломами. </w:t>
      </w:r>
    </w:p>
    <w:p w14:paraId="6F25BF57" w14:textId="77777777" w:rsidR="00AA4628" w:rsidRPr="00804B7A" w:rsidRDefault="00AA4628" w:rsidP="00AA4628">
      <w:pPr>
        <w:pStyle w:val="Bodytext20"/>
        <w:shd w:val="clear" w:color="auto" w:fill="auto"/>
        <w:spacing w:line="322" w:lineRule="exact"/>
        <w:ind w:firstLine="500"/>
        <w:rPr>
          <w:color w:val="auto"/>
        </w:rPr>
      </w:pPr>
      <w:r w:rsidRPr="00804B7A">
        <w:rPr>
          <w:color w:val="auto"/>
        </w:rPr>
        <w:t>7.3.</w:t>
      </w:r>
      <w:r w:rsidR="00EB0C58">
        <w:rPr>
          <w:color w:val="auto"/>
        </w:rPr>
        <w:t xml:space="preserve"> </w:t>
      </w:r>
      <w:r w:rsidRPr="00804B7A">
        <w:rPr>
          <w:color w:val="auto"/>
        </w:rPr>
        <w:t>Індивідуальні нагороди отримують гравці у наступних номінаціях: кращий воротар, кращий захисник,</w:t>
      </w:r>
      <w:r w:rsidR="00EB0C58">
        <w:rPr>
          <w:color w:val="auto"/>
        </w:rPr>
        <w:t xml:space="preserve"> </w:t>
      </w:r>
      <w:r w:rsidRPr="00804B7A">
        <w:rPr>
          <w:color w:val="auto"/>
        </w:rPr>
        <w:t>кращий нападник,  кращий гравець</w:t>
      </w:r>
      <w:r w:rsidR="007A48EF">
        <w:rPr>
          <w:color w:val="auto"/>
        </w:rPr>
        <w:t>.</w:t>
      </w:r>
    </w:p>
    <w:p w14:paraId="162A65D8" w14:textId="77777777" w:rsidR="00207964" w:rsidRPr="00804B7A" w:rsidRDefault="00207964">
      <w:pPr>
        <w:pStyle w:val="Bodytext20"/>
        <w:shd w:val="clear" w:color="auto" w:fill="auto"/>
        <w:spacing w:line="322" w:lineRule="exact"/>
        <w:ind w:firstLine="500"/>
        <w:jc w:val="left"/>
        <w:rPr>
          <w:color w:val="auto"/>
        </w:rPr>
      </w:pPr>
    </w:p>
    <w:p w14:paraId="7391BF0C" w14:textId="77777777" w:rsidR="00207964" w:rsidRPr="00804B7A" w:rsidRDefault="00207964" w:rsidP="00207964">
      <w:pPr>
        <w:pStyle w:val="Bodytext30"/>
        <w:shd w:val="clear" w:color="auto" w:fill="auto"/>
        <w:tabs>
          <w:tab w:val="left" w:pos="1632"/>
        </w:tabs>
        <w:spacing w:line="322" w:lineRule="exact"/>
        <w:rPr>
          <w:color w:val="auto"/>
        </w:rPr>
      </w:pPr>
      <w:r w:rsidRPr="00804B7A">
        <w:rPr>
          <w:color w:val="auto"/>
        </w:rPr>
        <w:tab/>
        <w:t>8.</w:t>
      </w:r>
      <w:r w:rsidR="00EB0C58">
        <w:rPr>
          <w:color w:val="auto"/>
        </w:rPr>
        <w:t xml:space="preserve"> </w:t>
      </w:r>
      <w:r w:rsidRPr="00804B7A">
        <w:rPr>
          <w:color w:val="auto"/>
        </w:rPr>
        <w:t xml:space="preserve">Строки та порядок подання заявок </w:t>
      </w:r>
    </w:p>
    <w:p w14:paraId="395B1650" w14:textId="77777777" w:rsidR="00207964" w:rsidRPr="00804B7A" w:rsidRDefault="00207964" w:rsidP="007A48EF">
      <w:pPr>
        <w:pStyle w:val="Bodytext20"/>
        <w:shd w:val="clear" w:color="auto" w:fill="auto"/>
        <w:spacing w:line="317" w:lineRule="exact"/>
        <w:ind w:firstLine="618"/>
        <w:rPr>
          <w:color w:val="auto"/>
        </w:rPr>
      </w:pPr>
      <w:r w:rsidRPr="00804B7A">
        <w:rPr>
          <w:color w:val="auto"/>
        </w:rPr>
        <w:t>8.1. До</w:t>
      </w:r>
      <w:r w:rsidR="007A48EF">
        <w:rPr>
          <w:color w:val="auto"/>
        </w:rPr>
        <w:t>пуск до змагань здійснює Оргкомітет.</w:t>
      </w:r>
    </w:p>
    <w:p w14:paraId="7673C4B7" w14:textId="1913CB81" w:rsidR="00207964" w:rsidRPr="00804B7A" w:rsidRDefault="00207964" w:rsidP="002A1C4B">
      <w:pPr>
        <w:pStyle w:val="Bodytext20"/>
        <w:shd w:val="clear" w:color="auto" w:fill="auto"/>
        <w:spacing w:line="317" w:lineRule="exact"/>
        <w:ind w:firstLine="618"/>
        <w:rPr>
          <w:color w:val="auto"/>
        </w:rPr>
      </w:pPr>
      <w:r w:rsidRPr="00804B7A">
        <w:rPr>
          <w:color w:val="auto"/>
        </w:rPr>
        <w:t xml:space="preserve">8.2. </w:t>
      </w:r>
      <w:r w:rsidR="007A48EF">
        <w:rPr>
          <w:color w:val="auto"/>
        </w:rPr>
        <w:t xml:space="preserve">До </w:t>
      </w:r>
      <w:r w:rsidR="007A48EF" w:rsidRPr="00804B7A">
        <w:rPr>
          <w:color w:val="auto"/>
        </w:rPr>
        <w:t xml:space="preserve">змагань допускаються команди, які підтвердили свою участь у термін до </w:t>
      </w:r>
      <w:r w:rsidR="004479A7">
        <w:rPr>
          <w:color w:val="auto"/>
        </w:rPr>
        <w:t>12</w:t>
      </w:r>
      <w:r w:rsidR="007A48EF" w:rsidRPr="00804B7A">
        <w:rPr>
          <w:color w:val="auto"/>
        </w:rPr>
        <w:t>.0</w:t>
      </w:r>
      <w:r w:rsidR="004479A7">
        <w:rPr>
          <w:color w:val="auto"/>
        </w:rPr>
        <w:t>6</w:t>
      </w:r>
      <w:r w:rsidR="007A48EF" w:rsidRPr="00804B7A">
        <w:rPr>
          <w:color w:val="auto"/>
        </w:rPr>
        <w:t>.202</w:t>
      </w:r>
      <w:r w:rsidR="004479A7">
        <w:rPr>
          <w:color w:val="auto"/>
        </w:rPr>
        <w:t>6</w:t>
      </w:r>
      <w:r w:rsidR="007A48EF" w:rsidRPr="00804B7A">
        <w:rPr>
          <w:color w:val="auto"/>
        </w:rPr>
        <w:t xml:space="preserve"> р. включно</w:t>
      </w:r>
      <w:r w:rsidR="007A48EF">
        <w:rPr>
          <w:color w:val="auto"/>
        </w:rPr>
        <w:t xml:space="preserve"> та надали</w:t>
      </w:r>
      <w:r w:rsidR="000660C1">
        <w:rPr>
          <w:color w:val="auto"/>
        </w:rPr>
        <w:t xml:space="preserve"> </w:t>
      </w:r>
      <w:r w:rsidR="007A48EF">
        <w:rPr>
          <w:color w:val="auto"/>
        </w:rPr>
        <w:t>з</w:t>
      </w:r>
      <w:r w:rsidRPr="00804B7A">
        <w:rPr>
          <w:color w:val="auto"/>
        </w:rPr>
        <w:t xml:space="preserve">аявковий аркуш команди в двох примірниках, підписаний представником команди. Кількість гравців, записаних до заявкового аркушу, має складати від </w:t>
      </w:r>
      <w:r w:rsidR="0079243E" w:rsidRPr="00CA7EAA">
        <w:rPr>
          <w:color w:val="auto"/>
          <w:lang w:val="ru-RU"/>
        </w:rPr>
        <w:t>5</w:t>
      </w:r>
      <w:r w:rsidRPr="00804B7A">
        <w:rPr>
          <w:color w:val="auto"/>
        </w:rPr>
        <w:t xml:space="preserve"> до </w:t>
      </w:r>
      <w:r w:rsidR="004479A7">
        <w:rPr>
          <w:color w:val="auto"/>
          <w:lang w:val="ru-RU"/>
        </w:rPr>
        <w:t>9</w:t>
      </w:r>
      <w:r w:rsidRPr="00804B7A">
        <w:rPr>
          <w:color w:val="auto"/>
        </w:rPr>
        <w:t xml:space="preserve"> гравців.</w:t>
      </w:r>
    </w:p>
    <w:p w14:paraId="524E8F86" w14:textId="77777777" w:rsidR="00537E1E" w:rsidRPr="00804B7A" w:rsidRDefault="002A1C4B" w:rsidP="000B24DB">
      <w:pPr>
        <w:pStyle w:val="Bodytext20"/>
        <w:shd w:val="clear" w:color="auto" w:fill="auto"/>
        <w:spacing w:line="317" w:lineRule="exact"/>
        <w:ind w:firstLine="618"/>
        <w:rPr>
          <w:color w:val="auto"/>
        </w:rPr>
      </w:pPr>
      <w:r w:rsidRPr="00804B7A">
        <w:rPr>
          <w:color w:val="auto"/>
        </w:rPr>
        <w:t>8.</w:t>
      </w:r>
      <w:r w:rsidR="00F674D6">
        <w:rPr>
          <w:color w:val="auto"/>
        </w:rPr>
        <w:t xml:space="preserve"> </w:t>
      </w:r>
      <w:r w:rsidRPr="00804B7A">
        <w:rPr>
          <w:color w:val="auto"/>
        </w:rPr>
        <w:t>При співпадінні кольорів форми у команд-суперниць використовуватимуться «маніжки»</w:t>
      </w:r>
      <w:r w:rsidR="007A48EF">
        <w:rPr>
          <w:color w:val="auto"/>
        </w:rPr>
        <w:t xml:space="preserve">, які забезпечує </w:t>
      </w:r>
      <w:r w:rsidR="005913EF">
        <w:rPr>
          <w:color w:val="auto"/>
        </w:rPr>
        <w:t>ор</w:t>
      </w:r>
      <w:r w:rsidR="00F22F4F">
        <w:rPr>
          <w:color w:val="auto"/>
        </w:rPr>
        <w:t>г</w:t>
      </w:r>
      <w:r w:rsidR="005913EF">
        <w:rPr>
          <w:color w:val="auto"/>
        </w:rPr>
        <w:t>комітет.</w:t>
      </w:r>
      <w:r w:rsidRPr="00804B7A">
        <w:rPr>
          <w:color w:val="auto"/>
        </w:rPr>
        <w:t xml:space="preserve"> </w:t>
      </w:r>
    </w:p>
    <w:p w14:paraId="2AE4E903" w14:textId="77777777" w:rsidR="00207964" w:rsidRPr="00804B7A" w:rsidRDefault="00207964" w:rsidP="00E46C52">
      <w:pPr>
        <w:pStyle w:val="Bodytext20"/>
        <w:shd w:val="clear" w:color="auto" w:fill="auto"/>
        <w:spacing w:line="322" w:lineRule="exact"/>
        <w:ind w:firstLine="500"/>
        <w:jc w:val="left"/>
        <w:rPr>
          <w:color w:val="auto"/>
        </w:rPr>
      </w:pPr>
    </w:p>
    <w:p w14:paraId="7BB78ADB" w14:textId="77777777" w:rsidR="004479A7" w:rsidRDefault="004479A7" w:rsidP="007A48EF">
      <w:pPr>
        <w:pStyle w:val="Bodytext30"/>
        <w:shd w:val="clear" w:color="auto" w:fill="auto"/>
        <w:tabs>
          <w:tab w:val="left" w:pos="1632"/>
        </w:tabs>
        <w:spacing w:line="322" w:lineRule="exact"/>
        <w:jc w:val="center"/>
        <w:rPr>
          <w:color w:val="auto"/>
        </w:rPr>
      </w:pPr>
    </w:p>
    <w:p w14:paraId="630E835C" w14:textId="77777777" w:rsidR="004479A7" w:rsidRDefault="004479A7" w:rsidP="007A48EF">
      <w:pPr>
        <w:pStyle w:val="Bodytext30"/>
        <w:shd w:val="clear" w:color="auto" w:fill="auto"/>
        <w:tabs>
          <w:tab w:val="left" w:pos="1632"/>
        </w:tabs>
        <w:spacing w:line="322" w:lineRule="exact"/>
        <w:jc w:val="center"/>
        <w:rPr>
          <w:color w:val="auto"/>
        </w:rPr>
      </w:pPr>
    </w:p>
    <w:p w14:paraId="241A369B" w14:textId="77777777" w:rsidR="004479A7" w:rsidRDefault="004479A7" w:rsidP="007A48EF">
      <w:pPr>
        <w:pStyle w:val="Bodytext30"/>
        <w:shd w:val="clear" w:color="auto" w:fill="auto"/>
        <w:tabs>
          <w:tab w:val="left" w:pos="1632"/>
        </w:tabs>
        <w:spacing w:line="322" w:lineRule="exact"/>
        <w:jc w:val="center"/>
        <w:rPr>
          <w:color w:val="auto"/>
        </w:rPr>
      </w:pPr>
    </w:p>
    <w:p w14:paraId="4BFA6B9C" w14:textId="77777777" w:rsidR="004479A7" w:rsidRDefault="004479A7" w:rsidP="007A48EF">
      <w:pPr>
        <w:pStyle w:val="Bodytext30"/>
        <w:shd w:val="clear" w:color="auto" w:fill="auto"/>
        <w:tabs>
          <w:tab w:val="left" w:pos="1632"/>
        </w:tabs>
        <w:spacing w:line="322" w:lineRule="exact"/>
        <w:jc w:val="center"/>
        <w:rPr>
          <w:color w:val="auto"/>
        </w:rPr>
      </w:pPr>
    </w:p>
    <w:p w14:paraId="2ACBF00F" w14:textId="1CADA0B1" w:rsidR="00CC6D84" w:rsidRPr="00804B7A" w:rsidRDefault="002A1C4B" w:rsidP="007A48EF">
      <w:pPr>
        <w:pStyle w:val="Bodytext30"/>
        <w:shd w:val="clear" w:color="auto" w:fill="auto"/>
        <w:tabs>
          <w:tab w:val="left" w:pos="1632"/>
        </w:tabs>
        <w:spacing w:line="322" w:lineRule="exact"/>
        <w:jc w:val="center"/>
        <w:rPr>
          <w:color w:val="auto"/>
        </w:rPr>
      </w:pPr>
      <w:r w:rsidRPr="00804B7A">
        <w:rPr>
          <w:color w:val="auto"/>
        </w:rPr>
        <w:lastRenderedPageBreak/>
        <w:t>9.</w:t>
      </w:r>
      <w:r w:rsidR="007A48EF">
        <w:rPr>
          <w:color w:val="auto"/>
        </w:rPr>
        <w:t xml:space="preserve"> Витрати на проведення змагань</w:t>
      </w:r>
    </w:p>
    <w:p w14:paraId="6CC52C5D" w14:textId="5A569248" w:rsidR="00CC6D84" w:rsidRPr="00804B7A" w:rsidRDefault="002A1C4B" w:rsidP="007A48EF">
      <w:pPr>
        <w:pStyle w:val="Bodytext20"/>
        <w:shd w:val="clear" w:color="auto" w:fill="auto"/>
        <w:spacing w:line="322" w:lineRule="exact"/>
        <w:ind w:firstLine="620"/>
        <w:rPr>
          <w:color w:val="auto"/>
        </w:rPr>
      </w:pPr>
      <w:r w:rsidRPr="00804B7A">
        <w:rPr>
          <w:color w:val="auto"/>
        </w:rPr>
        <w:t xml:space="preserve">9.1. </w:t>
      </w:r>
      <w:r w:rsidR="007F74DA" w:rsidRPr="00804B7A">
        <w:rPr>
          <w:color w:val="auto"/>
        </w:rPr>
        <w:t>Витрати на організацію та проведення змаган</w:t>
      </w:r>
      <w:r w:rsidR="007A48EF">
        <w:rPr>
          <w:color w:val="auto"/>
        </w:rPr>
        <w:t>ь</w:t>
      </w:r>
      <w:r w:rsidRPr="00804B7A">
        <w:rPr>
          <w:color w:val="auto"/>
        </w:rPr>
        <w:t xml:space="preserve"> здійснюються за рахунок </w:t>
      </w:r>
      <w:r w:rsidR="003C3024">
        <w:rPr>
          <w:color w:val="auto"/>
        </w:rPr>
        <w:t>компанії організа</w:t>
      </w:r>
      <w:r w:rsidR="0079243E">
        <w:rPr>
          <w:color w:val="auto"/>
        </w:rPr>
        <w:t>т</w:t>
      </w:r>
      <w:r w:rsidR="003C3024">
        <w:rPr>
          <w:color w:val="auto"/>
        </w:rPr>
        <w:t>ора</w:t>
      </w:r>
      <w:r w:rsidR="007A48EF">
        <w:rPr>
          <w:color w:val="auto"/>
        </w:rPr>
        <w:t>.</w:t>
      </w:r>
    </w:p>
    <w:p w14:paraId="6343DF79" w14:textId="5EC03D85" w:rsidR="002A1C4B" w:rsidRPr="00804B7A" w:rsidRDefault="002A1C4B">
      <w:pPr>
        <w:pStyle w:val="Bodytext40"/>
        <w:shd w:val="clear" w:color="auto" w:fill="auto"/>
        <w:spacing w:before="0" w:line="280" w:lineRule="exact"/>
        <w:rPr>
          <w:rStyle w:val="Bodytext41"/>
          <w:b/>
          <w:bCs/>
          <w:color w:val="auto"/>
        </w:rPr>
      </w:pPr>
    </w:p>
    <w:p w14:paraId="3DE1102E" w14:textId="52BB4D5A" w:rsidR="000B24DB" w:rsidRPr="00804B7A" w:rsidRDefault="000B24DB" w:rsidP="000B24DB">
      <w:pPr>
        <w:pStyle w:val="Bodytext40"/>
        <w:shd w:val="clear" w:color="auto" w:fill="auto"/>
        <w:spacing w:before="0" w:line="280" w:lineRule="exact"/>
        <w:rPr>
          <w:rStyle w:val="Bodytext41"/>
          <w:b/>
          <w:bCs/>
          <w:color w:val="auto"/>
        </w:rPr>
      </w:pPr>
    </w:p>
    <w:p w14:paraId="7E368BC6" w14:textId="4F6F9B5A" w:rsidR="002A1C4B" w:rsidRDefault="00CE175A" w:rsidP="00F674D6">
      <w:pPr>
        <w:pStyle w:val="Bodytext40"/>
        <w:shd w:val="clear" w:color="auto" w:fill="auto"/>
        <w:spacing w:before="0" w:line="240" w:lineRule="auto"/>
        <w:ind w:firstLine="0"/>
        <w:jc w:val="left"/>
        <w:rPr>
          <w:rStyle w:val="Bodytext41"/>
          <w:b/>
          <w:bCs/>
          <w:i/>
          <w:color w:val="auto"/>
          <w:u w:val="none"/>
        </w:rPr>
      </w:pPr>
      <w:r>
        <w:rPr>
          <w:rStyle w:val="Bodytext41"/>
          <w:b/>
          <w:bCs/>
          <w:i/>
          <w:color w:val="auto"/>
          <w:u w:val="none"/>
        </w:rPr>
        <w:t xml:space="preserve">Контактні телефони </w:t>
      </w:r>
      <w:r w:rsidR="000B24DB" w:rsidRPr="00804B7A">
        <w:rPr>
          <w:rStyle w:val="Bodytext41"/>
          <w:b/>
          <w:bCs/>
          <w:i/>
          <w:color w:val="auto"/>
          <w:u w:val="none"/>
        </w:rPr>
        <w:t>Організаційного комітету:</w:t>
      </w:r>
    </w:p>
    <w:p w14:paraId="0D9D2DAF" w14:textId="3D341F08" w:rsidR="00F674D6" w:rsidRPr="00804B7A" w:rsidRDefault="00F674D6" w:rsidP="00F674D6">
      <w:pPr>
        <w:pStyle w:val="Bodytext40"/>
        <w:shd w:val="clear" w:color="auto" w:fill="auto"/>
        <w:spacing w:before="0" w:line="240" w:lineRule="auto"/>
        <w:ind w:firstLine="0"/>
        <w:jc w:val="left"/>
        <w:rPr>
          <w:rStyle w:val="Bodytext41"/>
          <w:b/>
          <w:bCs/>
          <w:i/>
          <w:color w:val="auto"/>
          <w:u w:val="none"/>
        </w:rPr>
      </w:pPr>
    </w:p>
    <w:p w14:paraId="61EE44B3" w14:textId="4EF6A806" w:rsidR="008A553C" w:rsidRDefault="008A553C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Bodytext41"/>
          <w:bCs/>
          <w:color w:val="auto"/>
          <w:u w:val="none"/>
        </w:rPr>
      </w:pPr>
      <w:r>
        <w:rPr>
          <w:rStyle w:val="Bodytext41"/>
          <w:b/>
          <w:bCs/>
          <w:color w:val="auto"/>
          <w:u w:val="none"/>
        </w:rPr>
        <w:t>Пручинський Олексій</w:t>
      </w:r>
      <w:r w:rsidRPr="00804B7A">
        <w:rPr>
          <w:rStyle w:val="Bodytext41"/>
          <w:b/>
          <w:bCs/>
          <w:color w:val="auto"/>
          <w:u w:val="none"/>
        </w:rPr>
        <w:t xml:space="preserve">: </w:t>
      </w:r>
      <w:r w:rsidRPr="00F674D6">
        <w:rPr>
          <w:rStyle w:val="Bodytext41"/>
          <w:bCs/>
          <w:color w:val="auto"/>
          <w:u w:val="none"/>
        </w:rPr>
        <w:t>+38 066 750 00 47</w:t>
      </w:r>
      <w:r>
        <w:rPr>
          <w:rStyle w:val="Bodytext41"/>
          <w:bCs/>
          <w:color w:val="auto"/>
          <w:u w:val="none"/>
        </w:rPr>
        <w:t xml:space="preserve">, </w:t>
      </w:r>
      <w:hyperlink r:id="rId10" w:history="1">
        <w:r w:rsidR="00EB0C58" w:rsidRPr="00CF270B">
          <w:rPr>
            <w:rStyle w:val="a4"/>
          </w:rPr>
          <w:t>Pruchynskyi.Oleksii@eridon.ua</w:t>
        </w:r>
      </w:hyperlink>
    </w:p>
    <w:p w14:paraId="0CCE74BA" w14:textId="1FA36589" w:rsidR="00EB0C58" w:rsidRDefault="00EB0C58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Bodytext41"/>
          <w:bCs/>
          <w:color w:val="auto"/>
          <w:u w:val="none"/>
        </w:rPr>
      </w:pPr>
      <w:r>
        <w:rPr>
          <w:rStyle w:val="Bodytext41"/>
          <w:b/>
          <w:bCs/>
          <w:color w:val="auto"/>
          <w:u w:val="none"/>
        </w:rPr>
        <w:t xml:space="preserve">Чепела Аліна </w:t>
      </w:r>
      <w:r w:rsidR="00083729" w:rsidRPr="00083729">
        <w:rPr>
          <w:rStyle w:val="Bodytext41"/>
          <w:bCs/>
          <w:color w:val="auto"/>
          <w:u w:val="none"/>
        </w:rPr>
        <w:t>+38</w:t>
      </w:r>
      <w:r w:rsidR="00083729">
        <w:rPr>
          <w:rStyle w:val="Bodytext41"/>
          <w:bCs/>
          <w:color w:val="auto"/>
          <w:u w:val="none"/>
        </w:rPr>
        <w:t> </w:t>
      </w:r>
      <w:r w:rsidR="00083729" w:rsidRPr="00083729">
        <w:rPr>
          <w:rStyle w:val="Bodytext41"/>
          <w:bCs/>
          <w:color w:val="auto"/>
          <w:u w:val="none"/>
        </w:rPr>
        <w:t>050</w:t>
      </w:r>
      <w:r w:rsidR="00083729">
        <w:rPr>
          <w:rStyle w:val="Bodytext41"/>
          <w:bCs/>
          <w:color w:val="auto"/>
          <w:u w:val="none"/>
        </w:rPr>
        <w:t> </w:t>
      </w:r>
      <w:r w:rsidR="00083729" w:rsidRPr="00083729">
        <w:rPr>
          <w:rStyle w:val="Bodytext41"/>
          <w:bCs/>
          <w:color w:val="auto"/>
          <w:u w:val="none"/>
        </w:rPr>
        <w:t>410</w:t>
      </w:r>
      <w:r w:rsidR="00083729">
        <w:rPr>
          <w:rStyle w:val="Bodytext41"/>
          <w:bCs/>
          <w:color w:val="auto"/>
          <w:u w:val="none"/>
        </w:rPr>
        <w:t xml:space="preserve"> </w:t>
      </w:r>
      <w:r w:rsidR="00083729" w:rsidRPr="00083729">
        <w:rPr>
          <w:rStyle w:val="Bodytext41"/>
          <w:bCs/>
          <w:color w:val="auto"/>
          <w:u w:val="none"/>
        </w:rPr>
        <w:t>14</w:t>
      </w:r>
      <w:r w:rsidR="00083729">
        <w:rPr>
          <w:rStyle w:val="Bodytext41"/>
          <w:bCs/>
          <w:color w:val="auto"/>
          <w:u w:val="none"/>
        </w:rPr>
        <w:t xml:space="preserve"> </w:t>
      </w:r>
      <w:r w:rsidR="00083729" w:rsidRPr="00083729">
        <w:rPr>
          <w:rStyle w:val="Bodytext41"/>
          <w:bCs/>
          <w:color w:val="auto"/>
          <w:u w:val="none"/>
        </w:rPr>
        <w:t>30</w:t>
      </w:r>
    </w:p>
    <w:p w14:paraId="6760B40C" w14:textId="19569E8A" w:rsidR="00083729" w:rsidRDefault="002729B6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a4"/>
        </w:rPr>
      </w:pPr>
      <w:hyperlink r:id="rId11" w:history="1">
        <w:r w:rsidR="00083729" w:rsidRPr="00CF270B">
          <w:rPr>
            <w:rStyle w:val="a4"/>
          </w:rPr>
          <w:t>Chepela.Alina@eridon.ua</w:t>
        </w:r>
      </w:hyperlink>
    </w:p>
    <w:p w14:paraId="2B0CCDFB" w14:textId="21DC939B" w:rsidR="004047A0" w:rsidRDefault="004047A0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Bodytext41"/>
          <w:bCs/>
          <w:color w:val="auto"/>
          <w:u w:val="none"/>
        </w:rPr>
      </w:pPr>
      <w:r>
        <w:rPr>
          <w:rStyle w:val="Bodytext41"/>
          <w:b/>
          <w:bCs/>
          <w:color w:val="auto"/>
          <w:u w:val="none"/>
        </w:rPr>
        <w:t>Смоляк Дмитро</w:t>
      </w:r>
      <w:r w:rsidRPr="00804B7A">
        <w:rPr>
          <w:rStyle w:val="Bodytext41"/>
          <w:b/>
          <w:bCs/>
          <w:color w:val="auto"/>
          <w:u w:val="none"/>
        </w:rPr>
        <w:t xml:space="preserve">: </w:t>
      </w:r>
      <w:r w:rsidRPr="00F674D6">
        <w:rPr>
          <w:rStyle w:val="Bodytext41"/>
          <w:bCs/>
          <w:color w:val="auto"/>
          <w:u w:val="none"/>
        </w:rPr>
        <w:t>+</w:t>
      </w:r>
      <w:r>
        <w:rPr>
          <w:rStyle w:val="Bodytext41"/>
          <w:bCs/>
          <w:color w:val="auto"/>
          <w:u w:val="none"/>
        </w:rPr>
        <w:t>38 050 411 75 71</w:t>
      </w:r>
    </w:p>
    <w:p w14:paraId="26176B90" w14:textId="1A534274" w:rsidR="004047A0" w:rsidRPr="004047A0" w:rsidRDefault="004047A0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a4"/>
          <w:b w:val="0"/>
        </w:rPr>
      </w:pPr>
      <w:r w:rsidRPr="004047A0">
        <w:rPr>
          <w:rStyle w:val="a4"/>
          <w:b w:val="0"/>
        </w:rPr>
        <w:t>Smoliak.Dmytro@eridon.ua</w:t>
      </w:r>
    </w:p>
    <w:p w14:paraId="556148E8" w14:textId="77777777" w:rsidR="004047A0" w:rsidRDefault="004047A0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Bodytext41"/>
          <w:b/>
          <w:bCs/>
          <w:color w:val="auto"/>
          <w:u w:val="none"/>
        </w:rPr>
      </w:pPr>
    </w:p>
    <w:p w14:paraId="03E81E35" w14:textId="04894351" w:rsidR="00083729" w:rsidRDefault="00083729" w:rsidP="00F674D6">
      <w:pPr>
        <w:pStyle w:val="Bodytext40"/>
        <w:shd w:val="clear" w:color="auto" w:fill="auto"/>
        <w:spacing w:before="0" w:line="360" w:lineRule="auto"/>
        <w:ind w:firstLine="0"/>
        <w:jc w:val="left"/>
        <w:rPr>
          <w:rStyle w:val="Bodytext41"/>
          <w:b/>
          <w:bCs/>
          <w:color w:val="auto"/>
          <w:u w:val="none"/>
        </w:rPr>
      </w:pPr>
    </w:p>
    <w:p w14:paraId="7ADB95AA" w14:textId="166C591E" w:rsidR="000B24DB" w:rsidRPr="00804B7A" w:rsidRDefault="000B24DB">
      <w:pPr>
        <w:pStyle w:val="Bodytext40"/>
        <w:shd w:val="clear" w:color="auto" w:fill="auto"/>
        <w:spacing w:before="0" w:line="280" w:lineRule="exact"/>
        <w:rPr>
          <w:color w:val="auto"/>
        </w:rPr>
      </w:pPr>
    </w:p>
    <w:sectPr w:rsidR="000B24DB" w:rsidRPr="00804B7A" w:rsidSect="00E91DBD">
      <w:pgSz w:w="11900" w:h="16840"/>
      <w:pgMar w:top="918" w:right="1127" w:bottom="752" w:left="194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E1F1" w14:textId="77777777" w:rsidR="002729B6" w:rsidRDefault="002729B6">
      <w:r>
        <w:separator/>
      </w:r>
    </w:p>
  </w:endnote>
  <w:endnote w:type="continuationSeparator" w:id="0">
    <w:p w14:paraId="4027A20A" w14:textId="77777777" w:rsidR="002729B6" w:rsidRDefault="0027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B4D5D" w14:textId="77777777" w:rsidR="002729B6" w:rsidRDefault="002729B6"/>
  </w:footnote>
  <w:footnote w:type="continuationSeparator" w:id="0">
    <w:p w14:paraId="0E1F0CE6" w14:textId="77777777" w:rsidR="002729B6" w:rsidRDefault="002729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4383AA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4D7080"/>
    <w:multiLevelType w:val="multilevel"/>
    <w:tmpl w:val="62EA2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F41C7B"/>
    <w:multiLevelType w:val="multilevel"/>
    <w:tmpl w:val="BA0255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3" w15:restartNumberingAfterBreak="0">
    <w:nsid w:val="12156105"/>
    <w:multiLevelType w:val="multilevel"/>
    <w:tmpl w:val="A8B6B7F0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CD436C"/>
    <w:multiLevelType w:val="multilevel"/>
    <w:tmpl w:val="62EA2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9475EBC"/>
    <w:multiLevelType w:val="hybridMultilevel"/>
    <w:tmpl w:val="F3BC35AA"/>
    <w:lvl w:ilvl="0" w:tplc="6C86ED9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6" w15:restartNumberingAfterBreak="0">
    <w:nsid w:val="4B554732"/>
    <w:multiLevelType w:val="multilevel"/>
    <w:tmpl w:val="62EA25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FE1064"/>
    <w:multiLevelType w:val="multilevel"/>
    <w:tmpl w:val="0444E9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253351B"/>
    <w:multiLevelType w:val="multilevel"/>
    <w:tmpl w:val="0EDA3B3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B03A31"/>
    <w:multiLevelType w:val="hybridMultilevel"/>
    <w:tmpl w:val="0040D1B6"/>
    <w:lvl w:ilvl="0" w:tplc="70620234">
      <w:start w:val="3"/>
      <w:numFmt w:val="bullet"/>
      <w:lvlText w:val="-"/>
      <w:lvlJc w:val="left"/>
      <w:pPr>
        <w:ind w:left="11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D84"/>
    <w:rsid w:val="000330B2"/>
    <w:rsid w:val="00035EB1"/>
    <w:rsid w:val="000660C1"/>
    <w:rsid w:val="00083729"/>
    <w:rsid w:val="00093BDE"/>
    <w:rsid w:val="000A330D"/>
    <w:rsid w:val="000B1A10"/>
    <w:rsid w:val="000B24DB"/>
    <w:rsid w:val="000C261F"/>
    <w:rsid w:val="00101D03"/>
    <w:rsid w:val="00122DAE"/>
    <w:rsid w:val="001802FC"/>
    <w:rsid w:val="00187FF9"/>
    <w:rsid w:val="001C735E"/>
    <w:rsid w:val="00207964"/>
    <w:rsid w:val="0021062B"/>
    <w:rsid w:val="00246561"/>
    <w:rsid w:val="00264F1E"/>
    <w:rsid w:val="002729B6"/>
    <w:rsid w:val="00276DC2"/>
    <w:rsid w:val="002A1C4B"/>
    <w:rsid w:val="002A1ED2"/>
    <w:rsid w:val="002F6A19"/>
    <w:rsid w:val="00311FD5"/>
    <w:rsid w:val="003A6271"/>
    <w:rsid w:val="003C0A3D"/>
    <w:rsid w:val="003C3024"/>
    <w:rsid w:val="004047A0"/>
    <w:rsid w:val="00414BC3"/>
    <w:rsid w:val="00425369"/>
    <w:rsid w:val="004479A7"/>
    <w:rsid w:val="0047714C"/>
    <w:rsid w:val="00482849"/>
    <w:rsid w:val="00492875"/>
    <w:rsid w:val="004E1CA1"/>
    <w:rsid w:val="004F4F42"/>
    <w:rsid w:val="00537E1E"/>
    <w:rsid w:val="00542D58"/>
    <w:rsid w:val="00571F84"/>
    <w:rsid w:val="00586CEF"/>
    <w:rsid w:val="005913EF"/>
    <w:rsid w:val="005F31D1"/>
    <w:rsid w:val="00665ADE"/>
    <w:rsid w:val="007551A0"/>
    <w:rsid w:val="007768B1"/>
    <w:rsid w:val="0079243E"/>
    <w:rsid w:val="00797359"/>
    <w:rsid w:val="007A48EF"/>
    <w:rsid w:val="007E2001"/>
    <w:rsid w:val="007F511E"/>
    <w:rsid w:val="007F74DA"/>
    <w:rsid w:val="00802BCC"/>
    <w:rsid w:val="00804B7A"/>
    <w:rsid w:val="00823554"/>
    <w:rsid w:val="00826219"/>
    <w:rsid w:val="00880601"/>
    <w:rsid w:val="008907D8"/>
    <w:rsid w:val="008A223D"/>
    <w:rsid w:val="008A4036"/>
    <w:rsid w:val="008A553C"/>
    <w:rsid w:val="008A55C9"/>
    <w:rsid w:val="0091684A"/>
    <w:rsid w:val="00922B82"/>
    <w:rsid w:val="0093408B"/>
    <w:rsid w:val="00936A6C"/>
    <w:rsid w:val="00947E63"/>
    <w:rsid w:val="00960151"/>
    <w:rsid w:val="00997853"/>
    <w:rsid w:val="009C2E16"/>
    <w:rsid w:val="00A06B5D"/>
    <w:rsid w:val="00A43E2D"/>
    <w:rsid w:val="00A8175D"/>
    <w:rsid w:val="00AA4628"/>
    <w:rsid w:val="00AD2571"/>
    <w:rsid w:val="00AF51EB"/>
    <w:rsid w:val="00B35218"/>
    <w:rsid w:val="00B6405F"/>
    <w:rsid w:val="00B8301E"/>
    <w:rsid w:val="00BC034E"/>
    <w:rsid w:val="00BF1A61"/>
    <w:rsid w:val="00C045BC"/>
    <w:rsid w:val="00C118D2"/>
    <w:rsid w:val="00C24523"/>
    <w:rsid w:val="00C56115"/>
    <w:rsid w:val="00C63144"/>
    <w:rsid w:val="00C94943"/>
    <w:rsid w:val="00CA7EAA"/>
    <w:rsid w:val="00CB04E0"/>
    <w:rsid w:val="00CC6D84"/>
    <w:rsid w:val="00CE175A"/>
    <w:rsid w:val="00CE6BE6"/>
    <w:rsid w:val="00D612C9"/>
    <w:rsid w:val="00D77F50"/>
    <w:rsid w:val="00D80D52"/>
    <w:rsid w:val="00D81B0A"/>
    <w:rsid w:val="00D92392"/>
    <w:rsid w:val="00DA606B"/>
    <w:rsid w:val="00E46C52"/>
    <w:rsid w:val="00E73318"/>
    <w:rsid w:val="00E753AB"/>
    <w:rsid w:val="00E91DBD"/>
    <w:rsid w:val="00E95741"/>
    <w:rsid w:val="00EB0C58"/>
    <w:rsid w:val="00F15645"/>
    <w:rsid w:val="00F22F4F"/>
    <w:rsid w:val="00F41CD4"/>
    <w:rsid w:val="00F426BD"/>
    <w:rsid w:val="00F674D6"/>
    <w:rsid w:val="00F76C78"/>
    <w:rsid w:val="00FF135C"/>
    <w:rsid w:val="00FF5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84B8B"/>
  <w15:docId w15:val="{789D5FDC-FB9E-413D-AA59-0DE9E66A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E753AB"/>
    <w:rPr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E753AB"/>
    <w:rPr>
      <w:color w:val="0066CC"/>
      <w:u w:val="single"/>
    </w:rPr>
  </w:style>
  <w:style w:type="character" w:customStyle="1" w:styleId="Bodytext3Exact">
    <w:name w:val="Body text (3) Exact"/>
    <w:basedOn w:val="a1"/>
    <w:rsid w:val="00E75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Exact">
    <w:name w:val="Body text (2) Exact"/>
    <w:basedOn w:val="a1"/>
    <w:rsid w:val="00E753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">
    <w:name w:val="Body text (3)_"/>
    <w:basedOn w:val="a1"/>
    <w:link w:val="Bodytext30"/>
    <w:rsid w:val="00E75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">
    <w:name w:val="Heading #1_"/>
    <w:basedOn w:val="a1"/>
    <w:link w:val="Heading10"/>
    <w:rsid w:val="00E753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1"/>
    <w:link w:val="Bodytext20"/>
    <w:rsid w:val="00E753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2pt">
    <w:name w:val="Body text (2) + 12 pt"/>
    <w:basedOn w:val="Bodytext2"/>
    <w:rsid w:val="00E753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Bodytext4">
    <w:name w:val="Body text (4)_"/>
    <w:basedOn w:val="a1"/>
    <w:link w:val="Bodytext40"/>
    <w:rsid w:val="00E75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1">
    <w:name w:val="Body text (4)"/>
    <w:basedOn w:val="Bodytext4"/>
    <w:rsid w:val="00E753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paragraph" w:customStyle="1" w:styleId="Bodytext30">
    <w:name w:val="Body text (3)"/>
    <w:basedOn w:val="a0"/>
    <w:link w:val="Bodytext3"/>
    <w:rsid w:val="00E753AB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0">
    <w:name w:val="Body text (2)"/>
    <w:basedOn w:val="a0"/>
    <w:link w:val="Bodytext2"/>
    <w:rsid w:val="00E753AB"/>
    <w:pPr>
      <w:shd w:val="clear" w:color="auto" w:fill="FFFFFF"/>
      <w:spacing w:line="326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0">
    <w:name w:val="Heading #1"/>
    <w:basedOn w:val="a0"/>
    <w:link w:val="Heading1"/>
    <w:rsid w:val="00E753AB"/>
    <w:pPr>
      <w:shd w:val="clear" w:color="auto" w:fill="FFFFFF"/>
      <w:spacing w:line="326" w:lineRule="exac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a0"/>
    <w:link w:val="Bodytext4"/>
    <w:rsid w:val="00E753AB"/>
    <w:pPr>
      <w:shd w:val="clear" w:color="auto" w:fill="FFFFFF"/>
      <w:spacing w:before="360" w:line="0" w:lineRule="atLeast"/>
      <w:ind w:firstLine="62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0"/>
    <w:link w:val="a6"/>
    <w:uiPriority w:val="99"/>
    <w:semiHidden/>
    <w:unhideWhenUsed/>
    <w:rsid w:val="00276DC2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1"/>
    <w:link w:val="a5"/>
    <w:uiPriority w:val="99"/>
    <w:semiHidden/>
    <w:rsid w:val="00276DC2"/>
    <w:rPr>
      <w:rFonts w:ascii="Segoe UI" w:hAnsi="Segoe UI" w:cs="Segoe UI"/>
      <w:color w:val="000000"/>
      <w:sz w:val="18"/>
      <w:szCs w:val="18"/>
    </w:rPr>
  </w:style>
  <w:style w:type="character" w:styleId="a7">
    <w:name w:val="Unresolved Mention"/>
    <w:basedOn w:val="a1"/>
    <w:uiPriority w:val="99"/>
    <w:semiHidden/>
    <w:unhideWhenUsed/>
    <w:rsid w:val="00EB0C58"/>
    <w:rPr>
      <w:color w:val="605E5C"/>
      <w:shd w:val="clear" w:color="auto" w:fill="E1DFDD"/>
    </w:rPr>
  </w:style>
  <w:style w:type="paragraph" w:styleId="a8">
    <w:name w:val="Subtitle"/>
    <w:basedOn w:val="a0"/>
    <w:next w:val="a0"/>
    <w:link w:val="a9"/>
    <w:uiPriority w:val="11"/>
    <w:qFormat/>
    <w:rsid w:val="00BC034E"/>
    <w:pPr>
      <w:widowControl/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val="en-US" w:eastAsia="en-US" w:bidi="ar-SA"/>
    </w:rPr>
  </w:style>
  <w:style w:type="character" w:customStyle="1" w:styleId="a9">
    <w:name w:val="Підзаголовок Знак"/>
    <w:basedOn w:val="a1"/>
    <w:link w:val="a8"/>
    <w:uiPriority w:val="11"/>
    <w:rsid w:val="00BC034E"/>
    <w:rPr>
      <w:rFonts w:asciiTheme="majorHAnsi" w:eastAsiaTheme="majorEastAsia" w:hAnsiTheme="majorHAnsi" w:cstheme="majorBidi"/>
      <w:i/>
      <w:iCs/>
      <w:color w:val="5B9BD5" w:themeColor="accent1"/>
      <w:spacing w:val="15"/>
      <w:lang w:val="en-US" w:eastAsia="en-US" w:bidi="ar-SA"/>
    </w:rPr>
  </w:style>
  <w:style w:type="paragraph" w:styleId="a">
    <w:name w:val="List Number"/>
    <w:basedOn w:val="a0"/>
    <w:uiPriority w:val="99"/>
    <w:unhideWhenUsed/>
    <w:rsid w:val="00BC034E"/>
    <w:pPr>
      <w:widowControl/>
      <w:numPr>
        <w:numId w:val="10"/>
      </w:numPr>
      <w:spacing w:after="200" w:line="276" w:lineRule="auto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epela.Alina@eridon.u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uchynskyi.Oleksii@eridon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441F-4D2D-401F-8D9A-AAEA5A3F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3782</Words>
  <Characters>2156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Смоляк Дмитро Русланович</cp:lastModifiedBy>
  <cp:revision>9</cp:revision>
  <cp:lastPrinted>2021-07-21T09:53:00Z</cp:lastPrinted>
  <dcterms:created xsi:type="dcterms:W3CDTF">2026-06-17T08:32:00Z</dcterms:created>
  <dcterms:modified xsi:type="dcterms:W3CDTF">2026-06-17T09:17:00Z</dcterms:modified>
</cp:coreProperties>
</file>