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80BD1" w14:textId="77777777" w:rsidR="0010094E" w:rsidRPr="006A406B" w:rsidRDefault="006A406B">
      <w:pPr>
        <w:pStyle w:val="a3"/>
        <w:ind w:left="4616"/>
        <w:rPr>
          <w:noProof/>
          <w:sz w:val="20"/>
          <w:lang w:val="en-US" w:eastAsia="ru-RU"/>
        </w:rPr>
      </w:pPr>
      <w:r>
        <w:rPr>
          <w:noProof/>
          <w:sz w:val="20"/>
          <w:lang w:val="en-US" w:eastAsia="ru-RU"/>
        </w:rPr>
        <w:t xml:space="preserve"> </w:t>
      </w:r>
    </w:p>
    <w:p w14:paraId="716A0F30" w14:textId="77777777" w:rsidR="00731245" w:rsidRDefault="00731245">
      <w:pPr>
        <w:pStyle w:val="a3"/>
        <w:ind w:left="4616"/>
        <w:rPr>
          <w:noProof/>
          <w:sz w:val="20"/>
          <w:lang w:val="ru-RU" w:eastAsia="ru-RU"/>
        </w:rPr>
      </w:pPr>
    </w:p>
    <w:p w14:paraId="0CD5A278" w14:textId="77777777" w:rsidR="00731245" w:rsidRDefault="00731245" w:rsidP="00731245">
      <w:pPr>
        <w:pStyle w:val="a3"/>
        <w:ind w:left="0"/>
        <w:rPr>
          <w:noProof/>
          <w:sz w:val="20"/>
          <w:lang w:val="ru-RU" w:eastAsia="ru-RU"/>
        </w:rPr>
      </w:pPr>
    </w:p>
    <w:p w14:paraId="7AC69D26" w14:textId="77777777" w:rsidR="00731245" w:rsidRDefault="00731245" w:rsidP="00731245">
      <w:pPr>
        <w:pStyle w:val="a3"/>
        <w:ind w:left="4616"/>
        <w:jc w:val="center"/>
        <w:rPr>
          <w:noProof/>
          <w:sz w:val="20"/>
          <w:lang w:val="ru-RU" w:eastAsia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78A33A95" wp14:editId="290B4C2F">
            <wp:simplePos x="0" y="0"/>
            <wp:positionH relativeFrom="column">
              <wp:posOffset>1185545</wp:posOffset>
            </wp:positionH>
            <wp:positionV relativeFrom="paragraph">
              <wp:posOffset>5715</wp:posOffset>
            </wp:positionV>
            <wp:extent cx="1155700" cy="1253490"/>
            <wp:effectExtent l="0" t="0" r="635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53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223">
        <w:rPr>
          <w:noProof/>
          <w:sz w:val="24"/>
          <w:szCs w:val="24"/>
          <w:lang w:val="ru-RU" w:eastAsia="ru-RU"/>
        </w:rPr>
        <w:drawing>
          <wp:inline distT="0" distB="0" distL="0" distR="0" wp14:anchorId="317669D6" wp14:editId="26C70A84">
            <wp:extent cx="1150620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A68E" w14:textId="77777777" w:rsidR="00731245" w:rsidRDefault="00731245">
      <w:pPr>
        <w:pStyle w:val="a3"/>
        <w:ind w:left="4616"/>
        <w:rPr>
          <w:sz w:val="20"/>
        </w:rPr>
      </w:pPr>
    </w:p>
    <w:p w14:paraId="5F0D50DA" w14:textId="77777777" w:rsidR="0010094E" w:rsidRDefault="0010094E">
      <w:pPr>
        <w:pStyle w:val="a3"/>
        <w:spacing w:before="4"/>
        <w:ind w:left="0"/>
        <w:rPr>
          <w:sz w:val="16"/>
        </w:rPr>
      </w:pPr>
    </w:p>
    <w:p w14:paraId="1CE3AF09" w14:textId="77777777" w:rsidR="0010094E" w:rsidRPr="008316DA" w:rsidRDefault="001E4115">
      <w:pPr>
        <w:pStyle w:val="a4"/>
        <w:spacing w:before="79" w:line="598" w:lineRule="exact"/>
        <w:rPr>
          <w:b/>
          <w:sz w:val="40"/>
          <w:szCs w:val="40"/>
        </w:rPr>
      </w:pPr>
      <w:r w:rsidRPr="008316DA">
        <w:rPr>
          <w:b/>
          <w:sz w:val="40"/>
          <w:szCs w:val="40"/>
        </w:rPr>
        <w:t>РЕГЛАМЕНТ</w:t>
      </w:r>
    </w:p>
    <w:p w14:paraId="65BEBF10" w14:textId="77777777" w:rsidR="008316DA" w:rsidRDefault="008316DA">
      <w:pPr>
        <w:pStyle w:val="a4"/>
        <w:ind w:right="274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Відкритого чемпіонату </w:t>
      </w:r>
    </w:p>
    <w:p w14:paraId="61B4BE00" w14:textId="0CE93644" w:rsidR="0010094E" w:rsidRPr="00097394" w:rsidRDefault="00891D92">
      <w:pPr>
        <w:pStyle w:val="a4"/>
        <w:ind w:right="2746"/>
        <w:rPr>
          <w:b/>
          <w:sz w:val="40"/>
          <w:szCs w:val="40"/>
          <w:lang w:val="ru-RU"/>
        </w:rPr>
      </w:pPr>
      <w:proofErr w:type="spellStart"/>
      <w:r>
        <w:rPr>
          <w:b/>
          <w:sz w:val="40"/>
          <w:szCs w:val="40"/>
        </w:rPr>
        <w:t>Бучанської</w:t>
      </w:r>
      <w:proofErr w:type="spellEnd"/>
      <w:r>
        <w:rPr>
          <w:b/>
          <w:sz w:val="40"/>
          <w:szCs w:val="40"/>
        </w:rPr>
        <w:t xml:space="preserve"> громади </w:t>
      </w:r>
      <w:r w:rsidR="008316DA">
        <w:rPr>
          <w:b/>
          <w:sz w:val="40"/>
          <w:szCs w:val="40"/>
        </w:rPr>
        <w:t xml:space="preserve">з </w:t>
      </w:r>
      <w:proofErr w:type="spellStart"/>
      <w:r w:rsidR="00731245" w:rsidRPr="008316DA">
        <w:rPr>
          <w:b/>
          <w:sz w:val="40"/>
          <w:szCs w:val="40"/>
        </w:rPr>
        <w:t>футзалу</w:t>
      </w:r>
      <w:proofErr w:type="spellEnd"/>
      <w:r w:rsidR="00731245" w:rsidRPr="008316DA">
        <w:rPr>
          <w:b/>
          <w:sz w:val="40"/>
          <w:szCs w:val="40"/>
        </w:rPr>
        <w:t xml:space="preserve"> </w:t>
      </w:r>
      <w:r w:rsidR="008316DA">
        <w:rPr>
          <w:b/>
          <w:sz w:val="40"/>
          <w:szCs w:val="40"/>
        </w:rPr>
        <w:t xml:space="preserve">сезону </w:t>
      </w:r>
      <w:r w:rsidR="00731245" w:rsidRPr="008316DA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3</w:t>
      </w:r>
      <w:r w:rsidR="00DB2CF6">
        <w:rPr>
          <w:b/>
          <w:sz w:val="40"/>
          <w:szCs w:val="40"/>
        </w:rPr>
        <w:t>-2024</w:t>
      </w:r>
      <w:r>
        <w:rPr>
          <w:b/>
          <w:sz w:val="40"/>
          <w:szCs w:val="40"/>
        </w:rPr>
        <w:t xml:space="preserve"> року</w:t>
      </w:r>
    </w:p>
    <w:p w14:paraId="6DE9E322" w14:textId="77777777" w:rsidR="0010094E" w:rsidRDefault="00C758EE">
      <w:pPr>
        <w:pStyle w:val="1"/>
        <w:numPr>
          <w:ilvl w:val="2"/>
          <w:numId w:val="15"/>
        </w:numPr>
        <w:tabs>
          <w:tab w:val="left" w:pos="5370"/>
        </w:tabs>
        <w:spacing w:before="278"/>
        <w:ind w:hanging="282"/>
        <w:jc w:val="left"/>
      </w:pPr>
      <w:r>
        <w:rPr>
          <w:lang w:val="ru-RU"/>
        </w:rPr>
        <w:t>«</w:t>
      </w:r>
      <w:r w:rsidR="001E4115">
        <w:t>Мета</w:t>
      </w:r>
      <w:proofErr w:type="gramStart"/>
      <w:r w:rsidR="001E4115">
        <w:t>.</w:t>
      </w:r>
      <w:r>
        <w:rPr>
          <w:lang w:val="ru-RU"/>
        </w:rPr>
        <w:t>»</w:t>
      </w:r>
      <w:proofErr w:type="gramEnd"/>
    </w:p>
    <w:p w14:paraId="40BB8716" w14:textId="77777777" w:rsidR="0010094E" w:rsidRDefault="0010094E">
      <w:pPr>
        <w:pStyle w:val="a3"/>
        <w:spacing w:before="3"/>
        <w:ind w:left="0"/>
        <w:rPr>
          <w:b/>
          <w:sz w:val="16"/>
        </w:rPr>
      </w:pPr>
    </w:p>
    <w:p w14:paraId="753A3B05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89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7"/>
          <w:sz w:val="28"/>
        </w:rPr>
        <w:t xml:space="preserve"> </w:t>
      </w:r>
      <w:r>
        <w:rPr>
          <w:sz w:val="28"/>
        </w:rPr>
        <w:t>змагань:</w:t>
      </w:r>
    </w:p>
    <w:p w14:paraId="55F71B76" w14:textId="77777777" w:rsidR="0010094E" w:rsidRDefault="001E4115">
      <w:pPr>
        <w:pStyle w:val="a5"/>
        <w:numPr>
          <w:ilvl w:val="2"/>
          <w:numId w:val="14"/>
        </w:numPr>
        <w:tabs>
          <w:tab w:val="left" w:pos="1618"/>
        </w:tabs>
        <w:spacing w:before="2"/>
        <w:rPr>
          <w:sz w:val="28"/>
        </w:rPr>
      </w:pP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комунікабельності,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взаємопідтримки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команді;</w:t>
      </w:r>
    </w:p>
    <w:p w14:paraId="03E56665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spacing w:before="2" w:line="322" w:lineRule="exact"/>
        <w:ind w:left="1648" w:hanging="735"/>
        <w:rPr>
          <w:sz w:val="28"/>
        </w:rPr>
      </w:pPr>
      <w:r>
        <w:rPr>
          <w:sz w:val="28"/>
        </w:rPr>
        <w:t>Підтримка</w:t>
      </w:r>
      <w:r>
        <w:rPr>
          <w:spacing w:val="-7"/>
          <w:sz w:val="28"/>
        </w:rPr>
        <w:t xml:space="preserve"> </w:t>
      </w:r>
      <w:r>
        <w:rPr>
          <w:sz w:val="28"/>
        </w:rPr>
        <w:t>гарної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6"/>
          <w:sz w:val="28"/>
        </w:rPr>
        <w:t xml:space="preserve"> </w:t>
      </w:r>
      <w:r w:rsidR="00502FF7">
        <w:rPr>
          <w:sz w:val="28"/>
        </w:rPr>
        <w:t>здорового</w:t>
      </w:r>
      <w:r w:rsidR="00502FF7">
        <w:rPr>
          <w:spacing w:val="-4"/>
          <w:sz w:val="28"/>
        </w:rPr>
        <w:t xml:space="preserve"> </w:t>
      </w:r>
      <w:r w:rsidR="00502FF7">
        <w:rPr>
          <w:sz w:val="28"/>
        </w:rPr>
        <w:t>способу</w:t>
      </w:r>
      <w:r w:rsidR="00502FF7">
        <w:rPr>
          <w:spacing w:val="-14"/>
          <w:sz w:val="28"/>
        </w:rPr>
        <w:t xml:space="preserve"> </w:t>
      </w:r>
      <w:r w:rsidR="00502FF7">
        <w:rPr>
          <w:sz w:val="28"/>
        </w:rPr>
        <w:t>життя</w:t>
      </w:r>
      <w:r w:rsidR="00502FF7">
        <w:rPr>
          <w:spacing w:val="-6"/>
          <w:sz w:val="28"/>
        </w:rPr>
        <w:t xml:space="preserve">, удосконалення технічних навиків в </w:t>
      </w:r>
      <w:proofErr w:type="spellStart"/>
      <w:r w:rsidR="00502FF7">
        <w:rPr>
          <w:spacing w:val="-6"/>
          <w:sz w:val="28"/>
        </w:rPr>
        <w:t>футзалі</w:t>
      </w:r>
      <w:proofErr w:type="spellEnd"/>
      <w:r>
        <w:rPr>
          <w:sz w:val="28"/>
        </w:rPr>
        <w:t>;</w:t>
      </w:r>
    </w:p>
    <w:p w14:paraId="1295F315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3"/>
        <w:rPr>
          <w:sz w:val="28"/>
        </w:rPr>
      </w:pP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найсильнішої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команди</w:t>
      </w:r>
      <w:r w:rsidR="00502FF7"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призерів</w:t>
      </w:r>
      <w:r w:rsidR="00502FF7">
        <w:rPr>
          <w:sz w:val="28"/>
        </w:rPr>
        <w:t xml:space="preserve"> Суперліги та інших </w:t>
      </w:r>
      <w:r w:rsidR="009430CA">
        <w:rPr>
          <w:sz w:val="28"/>
        </w:rPr>
        <w:t>ліг</w:t>
      </w:r>
      <w:r>
        <w:rPr>
          <w:sz w:val="28"/>
        </w:rPr>
        <w:t>;</w:t>
      </w:r>
    </w:p>
    <w:p w14:paraId="1D9B1D8F" w14:textId="77777777" w:rsidR="0010094E" w:rsidRDefault="001E4115">
      <w:pPr>
        <w:pStyle w:val="a5"/>
        <w:numPr>
          <w:ilvl w:val="2"/>
          <w:numId w:val="14"/>
        </w:numPr>
        <w:tabs>
          <w:tab w:val="left" w:pos="1649"/>
        </w:tabs>
        <w:ind w:left="1648" w:hanging="735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і футболу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 w:rsidR="00502FF7">
        <w:rPr>
          <w:sz w:val="28"/>
        </w:rPr>
        <w:t>Бучанському</w:t>
      </w:r>
      <w:proofErr w:type="spellEnd"/>
      <w:r w:rsidR="00502FF7">
        <w:rPr>
          <w:sz w:val="28"/>
        </w:rPr>
        <w:t xml:space="preserve"> районі</w:t>
      </w:r>
      <w:r>
        <w:rPr>
          <w:sz w:val="28"/>
        </w:rPr>
        <w:t>.</w:t>
      </w:r>
    </w:p>
    <w:p w14:paraId="62C9C1E0" w14:textId="77777777" w:rsidR="0010094E" w:rsidRDefault="001E4115">
      <w:pPr>
        <w:pStyle w:val="a5"/>
        <w:numPr>
          <w:ilvl w:val="1"/>
          <w:numId w:val="14"/>
        </w:numPr>
        <w:tabs>
          <w:tab w:val="left" w:pos="701"/>
        </w:tabs>
        <w:spacing w:before="193" w:line="322" w:lineRule="exact"/>
        <w:ind w:hanging="496"/>
        <w:rPr>
          <w:sz w:val="28"/>
        </w:rPr>
      </w:pP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Регламенту:</w:t>
      </w:r>
    </w:p>
    <w:p w14:paraId="711FA0CA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spacing w:line="242" w:lineRule="auto"/>
        <w:ind w:left="207" w:right="1214" w:firstLine="718"/>
        <w:rPr>
          <w:sz w:val="28"/>
        </w:rPr>
      </w:pPr>
      <w:r>
        <w:rPr>
          <w:sz w:val="28"/>
        </w:rPr>
        <w:t>Метою Регламенту є визначення принципів організації та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змагань</w:t>
      </w:r>
      <w:r w:rsidR="00502FF7">
        <w:rPr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 w:rsidR="00502FF7">
        <w:rPr>
          <w:sz w:val="28"/>
        </w:rPr>
        <w:t>футзалу</w:t>
      </w:r>
      <w:proofErr w:type="spellEnd"/>
      <w:r w:rsidR="00502FF7">
        <w:rPr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 w:rsidR="00502FF7">
        <w:rPr>
          <w:spacing w:val="1"/>
          <w:sz w:val="28"/>
        </w:rPr>
        <w:t xml:space="preserve">аматорських </w:t>
      </w:r>
      <w:r>
        <w:rPr>
          <w:sz w:val="28"/>
        </w:rPr>
        <w:t>футбольних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команд;</w:t>
      </w:r>
    </w:p>
    <w:p w14:paraId="65684D3B" w14:textId="77777777" w:rsidR="0010094E" w:rsidRDefault="001E4115">
      <w:pPr>
        <w:pStyle w:val="a5"/>
        <w:numPr>
          <w:ilvl w:val="2"/>
          <w:numId w:val="14"/>
        </w:numPr>
        <w:tabs>
          <w:tab w:val="left" w:pos="1630"/>
        </w:tabs>
        <w:ind w:left="207" w:right="1738" w:firstLine="718"/>
        <w:rPr>
          <w:sz w:val="28"/>
        </w:rPr>
      </w:pPr>
      <w:r>
        <w:rPr>
          <w:sz w:val="28"/>
        </w:rPr>
        <w:t>Створення системи правил, обов'язків і відповідальності, а 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порядку здійснення керівництва й контролю над 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 w:rsidR="00502FF7">
        <w:rPr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змагань.</w:t>
      </w:r>
    </w:p>
    <w:p w14:paraId="6D67C758" w14:textId="77777777" w:rsidR="0010094E" w:rsidRDefault="0010094E">
      <w:pPr>
        <w:pStyle w:val="a3"/>
        <w:spacing w:before="9"/>
        <w:ind w:left="0"/>
        <w:rPr>
          <w:sz w:val="16"/>
        </w:rPr>
      </w:pPr>
    </w:p>
    <w:p w14:paraId="41575EEC" w14:textId="77777777" w:rsidR="0010094E" w:rsidRDefault="001E4115">
      <w:pPr>
        <w:pStyle w:val="1"/>
        <w:numPr>
          <w:ilvl w:val="2"/>
          <w:numId w:val="15"/>
        </w:numPr>
        <w:tabs>
          <w:tab w:val="left" w:pos="4520"/>
        </w:tabs>
        <w:spacing w:before="89"/>
        <w:ind w:left="4519" w:hanging="284"/>
        <w:jc w:val="left"/>
      </w:pPr>
      <w:r>
        <w:t>Учасники</w:t>
      </w:r>
      <w:r>
        <w:rPr>
          <w:spacing w:val="-9"/>
        </w:rPr>
        <w:t xml:space="preserve"> </w:t>
      </w:r>
      <w:r>
        <w:t>змагань.</w:t>
      </w:r>
    </w:p>
    <w:p w14:paraId="4FE16990" w14:textId="77777777" w:rsidR="0010094E" w:rsidRDefault="0010094E">
      <w:pPr>
        <w:pStyle w:val="a3"/>
        <w:spacing w:before="3"/>
        <w:ind w:left="0"/>
        <w:rPr>
          <w:b/>
          <w:sz w:val="24"/>
        </w:rPr>
      </w:pPr>
    </w:p>
    <w:p w14:paraId="159B8D63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line="322" w:lineRule="exact"/>
        <w:ind w:hanging="496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змаганнях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допускаються:</w:t>
      </w:r>
    </w:p>
    <w:p w14:paraId="0B8BBACD" w14:textId="77777777" w:rsidR="0010094E" w:rsidRDefault="001E4115">
      <w:pPr>
        <w:pStyle w:val="a5"/>
        <w:numPr>
          <w:ilvl w:val="2"/>
          <w:numId w:val="13"/>
        </w:numPr>
        <w:tabs>
          <w:tab w:val="left" w:pos="1630"/>
        </w:tabs>
        <w:ind w:hanging="702"/>
        <w:rPr>
          <w:sz w:val="28"/>
        </w:rPr>
      </w:pPr>
      <w:r>
        <w:rPr>
          <w:sz w:val="28"/>
        </w:rPr>
        <w:t>Футбольні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4"/>
          <w:sz w:val="28"/>
        </w:rPr>
        <w:t xml:space="preserve"> </w:t>
      </w:r>
      <w:r w:rsidR="00502FF7">
        <w:rPr>
          <w:sz w:val="28"/>
        </w:rPr>
        <w:t>з Києва та Київської області</w:t>
      </w:r>
      <w:r>
        <w:rPr>
          <w:sz w:val="28"/>
        </w:rPr>
        <w:t>.</w:t>
      </w:r>
    </w:p>
    <w:p w14:paraId="0A8A07EB" w14:textId="77777777" w:rsidR="0010094E" w:rsidRDefault="001E4115">
      <w:pPr>
        <w:pStyle w:val="a5"/>
        <w:numPr>
          <w:ilvl w:val="1"/>
          <w:numId w:val="13"/>
        </w:numPr>
        <w:tabs>
          <w:tab w:val="left" w:pos="701"/>
        </w:tabs>
        <w:spacing w:before="2" w:line="322" w:lineRule="exact"/>
        <w:ind w:hanging="496"/>
        <w:rPr>
          <w:sz w:val="28"/>
        </w:rPr>
      </w:pPr>
      <w:r>
        <w:rPr>
          <w:sz w:val="28"/>
        </w:rPr>
        <w:t>Склад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команди:</w:t>
      </w:r>
    </w:p>
    <w:p w14:paraId="6C5E73BF" w14:textId="207FF75A" w:rsidR="0010094E" w:rsidRPr="00AC525A" w:rsidRDefault="001E4115">
      <w:pPr>
        <w:pStyle w:val="a5"/>
        <w:numPr>
          <w:ilvl w:val="2"/>
          <w:numId w:val="13"/>
        </w:numPr>
        <w:tabs>
          <w:tab w:val="left" w:pos="1630"/>
        </w:tabs>
        <w:spacing w:line="319" w:lineRule="exact"/>
        <w:ind w:hanging="704"/>
        <w:rPr>
          <w:sz w:val="28"/>
        </w:rPr>
      </w:pPr>
      <w:r w:rsidRPr="00AC525A">
        <w:rPr>
          <w:sz w:val="28"/>
        </w:rPr>
        <w:t>До</w:t>
      </w:r>
      <w:r w:rsidRPr="00AC525A">
        <w:rPr>
          <w:spacing w:val="-3"/>
          <w:sz w:val="28"/>
        </w:rPr>
        <w:t xml:space="preserve"> </w:t>
      </w:r>
      <w:r w:rsidRPr="00AC525A">
        <w:rPr>
          <w:sz w:val="28"/>
        </w:rPr>
        <w:t>складу</w:t>
      </w:r>
      <w:r w:rsidRPr="00AC525A">
        <w:rPr>
          <w:spacing w:val="-9"/>
          <w:sz w:val="28"/>
        </w:rPr>
        <w:t xml:space="preserve"> </w:t>
      </w:r>
      <w:r w:rsidRPr="00AC525A">
        <w:rPr>
          <w:sz w:val="28"/>
        </w:rPr>
        <w:t>команди</w:t>
      </w:r>
      <w:r w:rsidRPr="00AC525A">
        <w:rPr>
          <w:spacing w:val="-4"/>
          <w:sz w:val="28"/>
        </w:rPr>
        <w:t xml:space="preserve"> </w:t>
      </w:r>
      <w:r w:rsidRPr="00AC525A">
        <w:rPr>
          <w:sz w:val="28"/>
        </w:rPr>
        <w:t>можна вносити</w:t>
      </w:r>
      <w:r w:rsidRPr="00AC525A">
        <w:rPr>
          <w:spacing w:val="-1"/>
          <w:sz w:val="28"/>
        </w:rPr>
        <w:t xml:space="preserve"> </w:t>
      </w:r>
      <w:r w:rsidRPr="00AC525A">
        <w:rPr>
          <w:sz w:val="28"/>
        </w:rPr>
        <w:t>не</w:t>
      </w:r>
      <w:r w:rsidRPr="00AC525A">
        <w:rPr>
          <w:spacing w:val="-5"/>
          <w:sz w:val="28"/>
        </w:rPr>
        <w:t xml:space="preserve"> </w:t>
      </w:r>
      <w:r w:rsidRPr="00AC525A">
        <w:rPr>
          <w:sz w:val="28"/>
        </w:rPr>
        <w:t>більше</w:t>
      </w:r>
      <w:r w:rsidRPr="00AC525A">
        <w:rPr>
          <w:spacing w:val="-4"/>
          <w:sz w:val="28"/>
        </w:rPr>
        <w:t xml:space="preserve"> </w:t>
      </w:r>
      <w:r w:rsidR="00DB2CF6">
        <w:rPr>
          <w:spacing w:val="-4"/>
          <w:sz w:val="28"/>
        </w:rPr>
        <w:t>50 гравців</w:t>
      </w:r>
      <w:r w:rsidR="00973709" w:rsidRPr="00AC525A">
        <w:rPr>
          <w:sz w:val="28"/>
        </w:rPr>
        <w:t>,</w:t>
      </w:r>
      <w:r w:rsidRPr="00AC525A">
        <w:rPr>
          <w:spacing w:val="-2"/>
          <w:sz w:val="28"/>
        </w:rPr>
        <w:t xml:space="preserve"> </w:t>
      </w:r>
      <w:r w:rsidR="00DB2CF6">
        <w:rPr>
          <w:spacing w:val="-2"/>
          <w:sz w:val="28"/>
        </w:rPr>
        <w:t xml:space="preserve">перші 25 гравців вносяться безкоштовно, за кожного наступного необхідно внести благодійний внесок в розмірі 100,00 </w:t>
      </w:r>
      <w:proofErr w:type="spellStart"/>
      <w:r w:rsidR="00DB2CF6">
        <w:rPr>
          <w:spacing w:val="-2"/>
          <w:sz w:val="28"/>
        </w:rPr>
        <w:t>грн</w:t>
      </w:r>
      <w:proofErr w:type="spellEnd"/>
      <w:r w:rsidR="00DB2CF6">
        <w:rPr>
          <w:spacing w:val="-2"/>
          <w:sz w:val="28"/>
        </w:rPr>
        <w:t xml:space="preserve"> (сто), </w:t>
      </w:r>
      <w:r w:rsidR="007A62D5" w:rsidRPr="00AC525A">
        <w:rPr>
          <w:sz w:val="28"/>
        </w:rPr>
        <w:t>де під нагородження підпадають тільки 20.</w:t>
      </w:r>
    </w:p>
    <w:p w14:paraId="7E8B5B1F" w14:textId="77777777" w:rsidR="0010094E" w:rsidRDefault="001E4115">
      <w:pPr>
        <w:pStyle w:val="1"/>
        <w:numPr>
          <w:ilvl w:val="2"/>
          <w:numId w:val="15"/>
        </w:numPr>
        <w:tabs>
          <w:tab w:val="left" w:pos="4515"/>
        </w:tabs>
        <w:spacing w:before="267"/>
        <w:ind w:left="4514" w:hanging="284"/>
        <w:jc w:val="left"/>
      </w:pPr>
      <w:r>
        <w:t>Регламент</w:t>
      </w:r>
      <w:r>
        <w:rPr>
          <w:spacing w:val="-12"/>
        </w:rPr>
        <w:t xml:space="preserve"> </w:t>
      </w:r>
      <w:r>
        <w:t>турніру.</w:t>
      </w:r>
    </w:p>
    <w:p w14:paraId="4333B477" w14:textId="77777777" w:rsidR="0010094E" w:rsidRDefault="0010094E">
      <w:pPr>
        <w:pStyle w:val="a3"/>
        <w:spacing w:before="8"/>
        <w:ind w:left="0"/>
        <w:rPr>
          <w:b/>
          <w:sz w:val="23"/>
        </w:rPr>
      </w:pPr>
    </w:p>
    <w:p w14:paraId="319F0AFA" w14:textId="53BCF956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before="1" w:line="321" w:lineRule="exact"/>
        <w:ind w:hanging="496"/>
        <w:rPr>
          <w:sz w:val="28"/>
        </w:rPr>
      </w:pPr>
      <w:r>
        <w:rPr>
          <w:sz w:val="28"/>
        </w:rPr>
        <w:t>Регламент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5"/>
          <w:sz w:val="28"/>
        </w:rPr>
        <w:t xml:space="preserve"> </w:t>
      </w:r>
      <w:r>
        <w:rPr>
          <w:sz w:val="28"/>
        </w:rPr>
        <w:t>викладений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0"/>
          <w:sz w:val="28"/>
        </w:rPr>
        <w:t xml:space="preserve"> </w:t>
      </w:r>
      <w:r w:rsidR="00883550">
        <w:rPr>
          <w:spacing w:val="-10"/>
          <w:sz w:val="28"/>
          <w:lang w:val="ru-RU"/>
        </w:rPr>
        <w:t>1</w:t>
      </w:r>
      <w:r w:rsidR="00F1220B">
        <w:rPr>
          <w:spacing w:val="-10"/>
          <w:sz w:val="28"/>
          <w:lang w:val="ru-RU"/>
        </w:rPr>
        <w:t xml:space="preserve">-го туру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сайті;</w:t>
      </w:r>
    </w:p>
    <w:p w14:paraId="3D74F92E" w14:textId="77777777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spacing w:line="320" w:lineRule="exact"/>
        <w:ind w:hanging="49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протязі</w:t>
      </w:r>
      <w:r>
        <w:rPr>
          <w:spacing w:val="-2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правки;</w:t>
      </w:r>
    </w:p>
    <w:p w14:paraId="4B8823D1" w14:textId="750A8A9B" w:rsidR="0010094E" w:rsidRDefault="001E4115">
      <w:pPr>
        <w:pStyle w:val="a5"/>
        <w:numPr>
          <w:ilvl w:val="1"/>
          <w:numId w:val="12"/>
        </w:numPr>
        <w:tabs>
          <w:tab w:val="left" w:pos="701"/>
        </w:tabs>
        <w:ind w:hanging="496"/>
        <w:rPr>
          <w:sz w:val="28"/>
        </w:rPr>
      </w:pPr>
      <w:r>
        <w:rPr>
          <w:b/>
          <w:sz w:val="28"/>
        </w:rPr>
        <w:t>Д</w:t>
      </w:r>
      <w:r>
        <w:rPr>
          <w:sz w:val="28"/>
        </w:rPr>
        <w:t>ата</w:t>
      </w:r>
      <w:r>
        <w:rPr>
          <w:spacing w:val="-7"/>
          <w:sz w:val="28"/>
        </w:rPr>
        <w:t xml:space="preserve"> </w:t>
      </w:r>
      <w:r>
        <w:rPr>
          <w:sz w:val="28"/>
        </w:rPr>
        <w:t>корегування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1"/>
          <w:sz w:val="28"/>
        </w:rPr>
        <w:t xml:space="preserve"> </w:t>
      </w:r>
      <w:r w:rsidR="00883550">
        <w:rPr>
          <w:sz w:val="28"/>
        </w:rPr>
        <w:t>01</w:t>
      </w:r>
      <w:r>
        <w:rPr>
          <w:sz w:val="28"/>
        </w:rPr>
        <w:t>.</w:t>
      </w:r>
      <w:r w:rsidR="00883550">
        <w:rPr>
          <w:sz w:val="28"/>
        </w:rPr>
        <w:t>12</w:t>
      </w:r>
      <w:r>
        <w:rPr>
          <w:sz w:val="28"/>
        </w:rPr>
        <w:t>.202</w:t>
      </w:r>
      <w:r w:rsidR="007A62D5">
        <w:rPr>
          <w:sz w:val="28"/>
        </w:rPr>
        <w:t>3</w:t>
      </w:r>
      <w:r>
        <w:rPr>
          <w:sz w:val="28"/>
        </w:rPr>
        <w:t>.</w:t>
      </w:r>
    </w:p>
    <w:p w14:paraId="40D2D50E" w14:textId="77777777" w:rsidR="00E72C84" w:rsidRPr="00E72C84" w:rsidRDefault="00E72C84" w:rsidP="00E72C84">
      <w:pPr>
        <w:pStyle w:val="a5"/>
        <w:numPr>
          <w:ilvl w:val="1"/>
          <w:numId w:val="12"/>
        </w:numPr>
        <w:rPr>
          <w:sz w:val="28"/>
          <w:szCs w:val="28"/>
        </w:rPr>
      </w:pPr>
      <w:r w:rsidRPr="00E72C84">
        <w:rPr>
          <w:sz w:val="28"/>
          <w:szCs w:val="28"/>
        </w:rPr>
        <w:t xml:space="preserve">Перед початком турніру організатори </w:t>
      </w:r>
      <w:proofErr w:type="spellStart"/>
      <w:r w:rsidRPr="00E72C84">
        <w:rPr>
          <w:sz w:val="28"/>
          <w:szCs w:val="28"/>
        </w:rPr>
        <w:t>задверджують</w:t>
      </w:r>
      <w:proofErr w:type="spellEnd"/>
      <w:r w:rsidRPr="00E72C84">
        <w:rPr>
          <w:sz w:val="28"/>
          <w:szCs w:val="28"/>
        </w:rPr>
        <w:t xml:space="preserve"> список арбітрів змагань. Кожна </w:t>
      </w:r>
      <w:r w:rsidRPr="00E72C84">
        <w:rPr>
          <w:sz w:val="28"/>
          <w:szCs w:val="28"/>
        </w:rPr>
        <w:lastRenderedPageBreak/>
        <w:t xml:space="preserve">команда має ознайомитись зі списком. У разі унеможливлення поставити арбітра зі списку організатори в праві залучити будь якого іншого арбітра. </w:t>
      </w:r>
    </w:p>
    <w:p w14:paraId="7344428A" w14:textId="77777777" w:rsidR="00E72C84" w:rsidRPr="00E72C84" w:rsidRDefault="00E72C84" w:rsidP="00E72C84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E72C84">
        <w:rPr>
          <w:sz w:val="28"/>
          <w:szCs w:val="28"/>
        </w:rPr>
        <w:t>В будь яких інших спірних питаннях організатори в праві залишити за собою останнє слово у вирішення будь-якої ситуації не прописаної в Регламенті.</w:t>
      </w:r>
    </w:p>
    <w:p w14:paraId="1CB99AC7" w14:textId="77777777" w:rsidR="00E72C84" w:rsidRDefault="00E72C84">
      <w:pPr>
        <w:rPr>
          <w:sz w:val="28"/>
        </w:rPr>
      </w:pPr>
    </w:p>
    <w:p w14:paraId="1773747A" w14:textId="77777777" w:rsidR="0010094E" w:rsidRDefault="001E4115">
      <w:pPr>
        <w:pStyle w:val="1"/>
        <w:numPr>
          <w:ilvl w:val="2"/>
          <w:numId w:val="15"/>
        </w:numPr>
        <w:tabs>
          <w:tab w:val="left" w:pos="3651"/>
        </w:tabs>
        <w:spacing w:before="77"/>
        <w:ind w:left="3650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учасників.</w:t>
      </w:r>
    </w:p>
    <w:p w14:paraId="434817EE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3FCAD45C" w14:textId="77777777" w:rsidR="0010094E" w:rsidRDefault="001E4115">
      <w:pPr>
        <w:pStyle w:val="a5"/>
        <w:numPr>
          <w:ilvl w:val="1"/>
          <w:numId w:val="11"/>
        </w:numPr>
        <w:tabs>
          <w:tab w:val="left" w:pos="701"/>
        </w:tabs>
        <w:ind w:right="775" w:firstLine="0"/>
        <w:jc w:val="left"/>
        <w:rPr>
          <w:sz w:val="28"/>
        </w:rPr>
      </w:pPr>
      <w:r>
        <w:rPr>
          <w:sz w:val="28"/>
        </w:rPr>
        <w:t>Команда, що бажає взяти участь у турнірі, повинна заповнити електронну заявку;</w:t>
      </w:r>
    </w:p>
    <w:p w14:paraId="6341B186" w14:textId="77BDE569" w:rsidR="0010094E" w:rsidRDefault="001E4115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spacing w:before="1"/>
        <w:ind w:left="820" w:right="152" w:hanging="721"/>
        <w:jc w:val="left"/>
        <w:rPr>
          <w:color w:val="1F2023"/>
          <w:sz w:val="28"/>
        </w:rPr>
      </w:pPr>
      <w:r>
        <w:rPr>
          <w:sz w:val="28"/>
        </w:rPr>
        <w:t>До участі в турнірі допускаються особи не молодше 1</w:t>
      </w:r>
      <w:r w:rsidR="00883550">
        <w:rPr>
          <w:sz w:val="28"/>
        </w:rPr>
        <w:t>8</w:t>
      </w:r>
      <w:r>
        <w:rPr>
          <w:sz w:val="28"/>
        </w:rPr>
        <w:t xml:space="preserve"> років (якщо гравець молодше</w:t>
      </w:r>
      <w:r>
        <w:rPr>
          <w:spacing w:val="-67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 лише з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-9"/>
          <w:sz w:val="28"/>
        </w:rPr>
        <w:t xml:space="preserve"> </w:t>
      </w:r>
      <w:r>
        <w:rPr>
          <w:sz w:val="28"/>
        </w:rPr>
        <w:t>батьків);</w:t>
      </w:r>
    </w:p>
    <w:p w14:paraId="6A44554B" w14:textId="3FC588AA" w:rsidR="0010094E" w:rsidRPr="00AC525A" w:rsidRDefault="001E06BF">
      <w:pPr>
        <w:pStyle w:val="a5"/>
        <w:numPr>
          <w:ilvl w:val="1"/>
          <w:numId w:val="11"/>
        </w:numPr>
        <w:tabs>
          <w:tab w:val="left" w:pos="820"/>
          <w:tab w:val="left" w:pos="821"/>
        </w:tabs>
        <w:ind w:left="820" w:right="254" w:hanging="721"/>
        <w:jc w:val="left"/>
        <w:rPr>
          <w:sz w:val="28"/>
        </w:rPr>
      </w:pPr>
      <w:r w:rsidRPr="00AC525A">
        <w:rPr>
          <w:sz w:val="28"/>
        </w:rPr>
        <w:t xml:space="preserve">До старту </w:t>
      </w:r>
      <w:r w:rsidR="007A62D5" w:rsidRPr="00AC525A">
        <w:rPr>
          <w:sz w:val="28"/>
        </w:rPr>
        <w:t>чемпіонату</w:t>
      </w:r>
      <w:r w:rsidR="001E4115" w:rsidRPr="00AC525A">
        <w:rPr>
          <w:sz w:val="28"/>
        </w:rPr>
        <w:t xml:space="preserve"> </w:t>
      </w:r>
      <w:r w:rsidR="002079E6" w:rsidRPr="00AC525A">
        <w:rPr>
          <w:sz w:val="28"/>
        </w:rPr>
        <w:t>кожна команда подає заявковий лист в електронній формі</w:t>
      </w:r>
      <w:r w:rsidR="001E4115" w:rsidRPr="00AC525A">
        <w:rPr>
          <w:sz w:val="28"/>
        </w:rPr>
        <w:t>. У кожної команди є</w:t>
      </w:r>
      <w:r w:rsidR="001E4115" w:rsidRPr="00AC525A">
        <w:rPr>
          <w:spacing w:val="-67"/>
          <w:sz w:val="28"/>
        </w:rPr>
        <w:t xml:space="preserve"> </w:t>
      </w:r>
      <w:r w:rsidR="002079E6" w:rsidRPr="00AC525A">
        <w:rPr>
          <w:spacing w:val="-67"/>
          <w:sz w:val="28"/>
        </w:rPr>
        <w:t xml:space="preserve">                              </w:t>
      </w:r>
      <w:r w:rsidR="001E4115" w:rsidRPr="00AC525A">
        <w:rPr>
          <w:sz w:val="28"/>
        </w:rPr>
        <w:t>можливість</w:t>
      </w:r>
      <w:r w:rsidR="001E4115" w:rsidRPr="00AC525A">
        <w:rPr>
          <w:spacing w:val="-4"/>
          <w:sz w:val="28"/>
        </w:rPr>
        <w:t xml:space="preserve"> </w:t>
      </w:r>
      <w:r w:rsidR="00407AD4">
        <w:rPr>
          <w:spacing w:val="-4"/>
          <w:sz w:val="28"/>
        </w:rPr>
        <w:t xml:space="preserve">ще </w:t>
      </w:r>
      <w:proofErr w:type="spellStart"/>
      <w:r w:rsidR="002079E6" w:rsidRPr="00AC525A">
        <w:rPr>
          <w:spacing w:val="-4"/>
          <w:sz w:val="28"/>
        </w:rPr>
        <w:t>до</w:t>
      </w:r>
      <w:r w:rsidR="001E4115" w:rsidRPr="00AC525A">
        <w:rPr>
          <w:sz w:val="28"/>
        </w:rPr>
        <w:t>заявити</w:t>
      </w:r>
      <w:proofErr w:type="spellEnd"/>
      <w:r w:rsidR="002079E6" w:rsidRPr="00AC525A">
        <w:rPr>
          <w:sz w:val="28"/>
        </w:rPr>
        <w:t xml:space="preserve"> </w:t>
      </w:r>
      <w:r w:rsidR="00407AD4">
        <w:rPr>
          <w:sz w:val="28"/>
        </w:rPr>
        <w:t xml:space="preserve">гравців </w:t>
      </w:r>
      <w:r w:rsidR="002079E6" w:rsidRPr="00AC525A">
        <w:rPr>
          <w:sz w:val="28"/>
        </w:rPr>
        <w:t xml:space="preserve">до </w:t>
      </w:r>
      <w:r w:rsidR="00883550">
        <w:rPr>
          <w:sz w:val="28"/>
        </w:rPr>
        <w:t>4</w:t>
      </w:r>
      <w:r w:rsidR="002079E6" w:rsidRPr="00AC525A">
        <w:rPr>
          <w:sz w:val="28"/>
        </w:rPr>
        <w:t xml:space="preserve"> туру. Організатори мають право відмовити в заявці гравця, якщо даний гравець не відповідає умовам даного регламенту. </w:t>
      </w:r>
    </w:p>
    <w:p w14:paraId="5A890280" w14:textId="58455531" w:rsidR="0010094E" w:rsidRPr="00973709" w:rsidRDefault="001E4115" w:rsidP="001E06BF">
      <w:pPr>
        <w:pStyle w:val="a5"/>
        <w:numPr>
          <w:ilvl w:val="1"/>
          <w:numId w:val="11"/>
        </w:numPr>
        <w:tabs>
          <w:tab w:val="left" w:pos="840"/>
        </w:tabs>
        <w:ind w:left="207" w:right="1640" w:firstLine="0"/>
        <w:jc w:val="left"/>
        <w:rPr>
          <w:sz w:val="28"/>
          <w:szCs w:val="28"/>
        </w:rPr>
      </w:pPr>
      <w:r w:rsidRPr="00973709">
        <w:rPr>
          <w:sz w:val="28"/>
          <w:szCs w:val="28"/>
        </w:rPr>
        <w:t>Якщо команда не з’являється на матч або повідомляє організаторів про</w:t>
      </w:r>
      <w:r w:rsidRPr="00973709">
        <w:rPr>
          <w:spacing w:val="1"/>
          <w:sz w:val="28"/>
          <w:szCs w:val="28"/>
        </w:rPr>
        <w:t xml:space="preserve"> </w:t>
      </w:r>
      <w:r w:rsidRPr="00973709">
        <w:rPr>
          <w:sz w:val="28"/>
          <w:szCs w:val="28"/>
        </w:rPr>
        <w:t>неможливість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прибуття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на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матч</w:t>
      </w:r>
      <w:r w:rsidRPr="00973709">
        <w:rPr>
          <w:spacing w:val="-3"/>
          <w:sz w:val="28"/>
          <w:szCs w:val="28"/>
        </w:rPr>
        <w:t xml:space="preserve"> </w:t>
      </w:r>
      <w:r w:rsidRPr="00973709">
        <w:rPr>
          <w:sz w:val="28"/>
          <w:szCs w:val="28"/>
        </w:rPr>
        <w:t>після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затвердження</w:t>
      </w:r>
      <w:r w:rsidRPr="00973709">
        <w:rPr>
          <w:spacing w:val="-5"/>
          <w:sz w:val="28"/>
          <w:szCs w:val="28"/>
        </w:rPr>
        <w:t xml:space="preserve"> </w:t>
      </w:r>
      <w:r w:rsidRPr="00973709">
        <w:rPr>
          <w:sz w:val="28"/>
          <w:szCs w:val="28"/>
        </w:rPr>
        <w:t>розкладу,</w:t>
      </w:r>
      <w:r w:rsidRPr="00973709">
        <w:rPr>
          <w:spacing w:val="-4"/>
          <w:sz w:val="28"/>
          <w:szCs w:val="28"/>
        </w:rPr>
        <w:t xml:space="preserve"> </w:t>
      </w:r>
      <w:r w:rsidRPr="00973709">
        <w:rPr>
          <w:sz w:val="28"/>
          <w:szCs w:val="28"/>
        </w:rPr>
        <w:t>то</w:t>
      </w:r>
      <w:r w:rsidRPr="00973709">
        <w:rPr>
          <w:spacing w:val="-2"/>
          <w:sz w:val="28"/>
          <w:szCs w:val="28"/>
        </w:rPr>
        <w:t xml:space="preserve"> </w:t>
      </w:r>
      <w:r w:rsidRPr="00973709">
        <w:rPr>
          <w:sz w:val="28"/>
          <w:szCs w:val="28"/>
        </w:rPr>
        <w:t>вона</w:t>
      </w:r>
      <w:r w:rsidRPr="00973709">
        <w:rPr>
          <w:spacing w:val="-2"/>
          <w:sz w:val="28"/>
          <w:szCs w:val="28"/>
        </w:rPr>
        <w:t xml:space="preserve"> </w:t>
      </w:r>
      <w:r w:rsidR="0019354B">
        <w:rPr>
          <w:spacing w:val="-2"/>
          <w:sz w:val="28"/>
          <w:szCs w:val="28"/>
          <w:lang w:val="ru-RU"/>
        </w:rPr>
        <w:t xml:space="preserve"> </w:t>
      </w:r>
      <w:r w:rsidR="001E06BF" w:rsidRPr="00973709">
        <w:rPr>
          <w:sz w:val="28"/>
          <w:szCs w:val="28"/>
        </w:rPr>
        <w:t xml:space="preserve">повинна сплатити штраф в розмірі </w:t>
      </w:r>
      <w:r w:rsidR="00883550">
        <w:rPr>
          <w:sz w:val="28"/>
          <w:szCs w:val="28"/>
        </w:rPr>
        <w:t>20</w:t>
      </w:r>
      <w:r w:rsidR="001E06BF" w:rsidRPr="00973709">
        <w:rPr>
          <w:sz w:val="28"/>
          <w:szCs w:val="28"/>
        </w:rPr>
        <w:t xml:space="preserve">00 </w:t>
      </w:r>
      <w:proofErr w:type="spellStart"/>
      <w:r w:rsidR="001E06BF" w:rsidRPr="00973709">
        <w:rPr>
          <w:sz w:val="28"/>
          <w:szCs w:val="28"/>
        </w:rPr>
        <w:t>грн</w:t>
      </w:r>
      <w:proofErr w:type="spellEnd"/>
      <w:r w:rsidR="001E06BF" w:rsidRPr="00973709">
        <w:rPr>
          <w:sz w:val="28"/>
          <w:szCs w:val="28"/>
        </w:rPr>
        <w:t xml:space="preserve">, щоб продовжити участь у </w:t>
      </w:r>
      <w:r w:rsidR="00965884">
        <w:rPr>
          <w:sz w:val="28"/>
          <w:szCs w:val="28"/>
        </w:rPr>
        <w:t xml:space="preserve"> </w:t>
      </w:r>
      <w:r w:rsidR="001E06BF" w:rsidRPr="00973709">
        <w:rPr>
          <w:sz w:val="28"/>
          <w:szCs w:val="28"/>
        </w:rPr>
        <w:t>змаганнях. При повторних порушеннях команда знімається зі змагань.</w:t>
      </w:r>
    </w:p>
    <w:p w14:paraId="5531C3B0" w14:textId="77777777" w:rsidR="0010094E" w:rsidRDefault="0010094E"/>
    <w:p w14:paraId="712D12F2" w14:textId="77777777" w:rsidR="00973709" w:rsidRDefault="00973709" w:rsidP="00973709">
      <w:pPr>
        <w:tabs>
          <w:tab w:val="left" w:pos="1335"/>
        </w:tabs>
        <w:rPr>
          <w:color w:val="000000"/>
          <w:sz w:val="28"/>
          <w:szCs w:val="28"/>
        </w:rPr>
      </w:pPr>
      <w:r w:rsidRPr="00973709">
        <w:rPr>
          <w:sz w:val="28"/>
          <w:szCs w:val="28"/>
        </w:rPr>
        <w:t>4.6.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Дозволяється </w:t>
      </w:r>
      <w:proofErr w:type="spellStart"/>
      <w:r>
        <w:rPr>
          <w:color w:val="000000"/>
          <w:sz w:val="28"/>
          <w:szCs w:val="28"/>
        </w:rPr>
        <w:t>дозаявити</w:t>
      </w:r>
      <w:proofErr w:type="spellEnd"/>
      <w:r>
        <w:rPr>
          <w:color w:val="000000"/>
          <w:sz w:val="28"/>
          <w:szCs w:val="28"/>
        </w:rPr>
        <w:t xml:space="preserve"> воротаря в будь який момент, я</w:t>
      </w:r>
      <w:r w:rsidR="00AC525A"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 xml:space="preserve">що він отримав травму і команда залишилась без голкіпера. Для достовірності інформації команда передає </w:t>
      </w:r>
      <w:proofErr w:type="spellStart"/>
      <w:r>
        <w:rPr>
          <w:color w:val="000000"/>
          <w:sz w:val="28"/>
          <w:szCs w:val="28"/>
        </w:rPr>
        <w:t>справку</w:t>
      </w:r>
      <w:proofErr w:type="spellEnd"/>
      <w:r>
        <w:rPr>
          <w:color w:val="000000"/>
          <w:sz w:val="28"/>
          <w:szCs w:val="28"/>
        </w:rPr>
        <w:t xml:space="preserve"> медогляду організаторам турніру травмованого гравця.</w:t>
      </w:r>
    </w:p>
    <w:p w14:paraId="693CD036" w14:textId="77777777" w:rsidR="00640E92" w:rsidRPr="0085214E" w:rsidRDefault="00640E92" w:rsidP="00973709">
      <w:pPr>
        <w:tabs>
          <w:tab w:val="left" w:pos="1335"/>
        </w:tabs>
        <w:rPr>
          <w:sz w:val="28"/>
          <w:szCs w:val="28"/>
        </w:rPr>
      </w:pPr>
    </w:p>
    <w:p w14:paraId="691820E6" w14:textId="77777777" w:rsidR="003F5FDD" w:rsidRDefault="00640E92" w:rsidP="00973709">
      <w:pPr>
        <w:tabs>
          <w:tab w:val="left" w:pos="1335"/>
        </w:tabs>
        <w:rPr>
          <w:sz w:val="28"/>
          <w:szCs w:val="28"/>
        </w:rPr>
      </w:pPr>
      <w:r w:rsidRPr="0085214E">
        <w:rPr>
          <w:sz w:val="28"/>
          <w:szCs w:val="28"/>
        </w:rPr>
        <w:t xml:space="preserve">4.7.    </w:t>
      </w:r>
      <w:proofErr w:type="spellStart"/>
      <w:r w:rsidRPr="0085214E">
        <w:rPr>
          <w:sz w:val="28"/>
          <w:szCs w:val="28"/>
        </w:rPr>
        <w:t>Фарм</w:t>
      </w:r>
      <w:proofErr w:type="spellEnd"/>
      <w:r w:rsidR="002C28CA" w:rsidRPr="0085214E">
        <w:rPr>
          <w:sz w:val="28"/>
          <w:szCs w:val="28"/>
        </w:rPr>
        <w:t xml:space="preserve"> </w:t>
      </w:r>
      <w:r w:rsidRPr="0085214E">
        <w:rPr>
          <w:sz w:val="28"/>
          <w:szCs w:val="28"/>
        </w:rPr>
        <w:t>-</w:t>
      </w:r>
      <w:r w:rsidR="002C28CA" w:rsidRPr="0085214E">
        <w:rPr>
          <w:sz w:val="28"/>
          <w:szCs w:val="28"/>
        </w:rPr>
        <w:t xml:space="preserve"> </w:t>
      </w:r>
      <w:r w:rsidRPr="0085214E">
        <w:rPr>
          <w:sz w:val="28"/>
          <w:szCs w:val="28"/>
        </w:rPr>
        <w:t xml:space="preserve">клуби.  </w:t>
      </w:r>
      <w:r w:rsidR="003F5FDD">
        <w:rPr>
          <w:sz w:val="28"/>
          <w:szCs w:val="28"/>
          <w:lang w:val="ru-RU"/>
        </w:rPr>
        <w:t>4</w:t>
      </w:r>
      <w:r w:rsidRPr="0085214E">
        <w:rPr>
          <w:sz w:val="28"/>
          <w:szCs w:val="28"/>
        </w:rPr>
        <w:t xml:space="preserve"> </w:t>
      </w:r>
      <w:r w:rsidR="00BB5025" w:rsidRPr="0085214E">
        <w:rPr>
          <w:sz w:val="28"/>
          <w:szCs w:val="28"/>
        </w:rPr>
        <w:t>(</w:t>
      </w:r>
      <w:r w:rsidR="003F5FDD">
        <w:rPr>
          <w:sz w:val="28"/>
          <w:szCs w:val="28"/>
        </w:rPr>
        <w:t>чотири</w:t>
      </w:r>
      <w:r w:rsidR="00BB5025" w:rsidRPr="0085214E">
        <w:rPr>
          <w:sz w:val="28"/>
          <w:szCs w:val="28"/>
        </w:rPr>
        <w:t xml:space="preserve">) </w:t>
      </w:r>
      <w:r w:rsidRPr="0085214E">
        <w:rPr>
          <w:sz w:val="28"/>
          <w:szCs w:val="28"/>
        </w:rPr>
        <w:t>гравц</w:t>
      </w:r>
      <w:r w:rsidR="00BB5025" w:rsidRPr="0085214E">
        <w:rPr>
          <w:sz w:val="28"/>
          <w:szCs w:val="28"/>
        </w:rPr>
        <w:t>і</w:t>
      </w:r>
      <w:r w:rsidRPr="0085214E">
        <w:rPr>
          <w:sz w:val="28"/>
          <w:szCs w:val="28"/>
        </w:rPr>
        <w:t xml:space="preserve"> </w:t>
      </w:r>
      <w:r w:rsidR="003F5FDD">
        <w:rPr>
          <w:sz w:val="28"/>
          <w:szCs w:val="28"/>
        </w:rPr>
        <w:t xml:space="preserve">по </w:t>
      </w:r>
      <w:proofErr w:type="spellStart"/>
      <w:r w:rsidR="003F5FDD">
        <w:rPr>
          <w:sz w:val="28"/>
          <w:szCs w:val="28"/>
        </w:rPr>
        <w:t>призвіщам</w:t>
      </w:r>
      <w:proofErr w:type="spellEnd"/>
      <w:r w:rsidR="003F5FDD">
        <w:rPr>
          <w:sz w:val="28"/>
          <w:szCs w:val="28"/>
        </w:rPr>
        <w:t xml:space="preserve"> </w:t>
      </w:r>
      <w:r w:rsidRPr="0085214E">
        <w:rPr>
          <w:sz w:val="28"/>
          <w:szCs w:val="28"/>
        </w:rPr>
        <w:t>з однієї</w:t>
      </w:r>
      <w:r w:rsidR="00BB5025" w:rsidRPr="0085214E">
        <w:rPr>
          <w:sz w:val="28"/>
          <w:szCs w:val="28"/>
        </w:rPr>
        <w:t xml:space="preserve"> команди можуть грати в обох </w:t>
      </w:r>
      <w:r w:rsidR="002C28CA" w:rsidRPr="0085214E">
        <w:rPr>
          <w:sz w:val="28"/>
          <w:szCs w:val="28"/>
        </w:rPr>
        <w:t>групах</w:t>
      </w:r>
      <w:r w:rsidR="00BB5025" w:rsidRPr="0085214E">
        <w:rPr>
          <w:sz w:val="28"/>
          <w:szCs w:val="28"/>
        </w:rPr>
        <w:t xml:space="preserve">. </w:t>
      </w:r>
    </w:p>
    <w:p w14:paraId="3633D23C" w14:textId="77777777" w:rsidR="003F5FDD" w:rsidRDefault="003F5FDD" w:rsidP="00973709">
      <w:pPr>
        <w:tabs>
          <w:tab w:val="left" w:pos="1335"/>
        </w:tabs>
        <w:rPr>
          <w:sz w:val="28"/>
          <w:szCs w:val="28"/>
        </w:rPr>
      </w:pPr>
    </w:p>
    <w:p w14:paraId="5D0CA306" w14:textId="53B10F6F" w:rsidR="00AC525A" w:rsidRDefault="003F5FDD" w:rsidP="00973709">
      <w:pPr>
        <w:tabs>
          <w:tab w:val="left" w:pos="13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Скідка-ТКМ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Скідка</w:t>
      </w:r>
      <w:proofErr w:type="spellEnd"/>
    </w:p>
    <w:p w14:paraId="2B62824C" w14:textId="41E34670" w:rsidR="003F5FDD" w:rsidRPr="003F5FDD" w:rsidRDefault="003F5FDD" w:rsidP="00973709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FORTUNA</w:t>
      </w:r>
      <w:r w:rsidRPr="003F5FDD">
        <w:rPr>
          <w:sz w:val="28"/>
          <w:szCs w:val="28"/>
        </w:rPr>
        <w:t xml:space="preserve">-2 </w:t>
      </w:r>
      <w:r>
        <w:rPr>
          <w:sz w:val="28"/>
          <w:szCs w:val="28"/>
        </w:rPr>
        <w:t>–</w:t>
      </w:r>
      <w:r w:rsidRPr="003F5F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FORTUNA</w:t>
      </w:r>
      <w:r w:rsidRPr="00373FB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LEGION</w:t>
      </w:r>
    </w:p>
    <w:p w14:paraId="48D6FD3D" w14:textId="77777777" w:rsidR="00AC525A" w:rsidRPr="003F5FDD" w:rsidRDefault="00AC525A" w:rsidP="00973709">
      <w:pPr>
        <w:tabs>
          <w:tab w:val="left" w:pos="1335"/>
        </w:tabs>
        <w:rPr>
          <w:color w:val="FF0000"/>
          <w:sz w:val="28"/>
          <w:szCs w:val="28"/>
        </w:rPr>
      </w:pPr>
    </w:p>
    <w:p w14:paraId="7ABDE1C0" w14:textId="4711FE2B" w:rsidR="00263461" w:rsidRDefault="00407AD4" w:rsidP="00973709">
      <w:pPr>
        <w:tabs>
          <w:tab w:val="left" w:pos="1335"/>
        </w:tabs>
        <w:rPr>
          <w:sz w:val="28"/>
          <w:szCs w:val="28"/>
        </w:rPr>
      </w:pPr>
      <w:r w:rsidRPr="00407AD4">
        <w:rPr>
          <w:sz w:val="28"/>
          <w:szCs w:val="28"/>
        </w:rPr>
        <w:t>Статистика гравців, які переходять гра</w:t>
      </w:r>
      <w:proofErr w:type="spellStart"/>
      <w:r w:rsidR="00F1220B">
        <w:rPr>
          <w:sz w:val="28"/>
          <w:szCs w:val="28"/>
          <w:lang w:val="ru-RU"/>
        </w:rPr>
        <w:t>ти</w:t>
      </w:r>
      <w:proofErr w:type="spellEnd"/>
      <w:r w:rsidR="00F1220B">
        <w:rPr>
          <w:sz w:val="28"/>
          <w:szCs w:val="28"/>
          <w:lang w:val="ru-RU"/>
        </w:rPr>
        <w:t xml:space="preserve"> за </w:t>
      </w:r>
      <w:proofErr w:type="spellStart"/>
      <w:r w:rsidR="00F1220B">
        <w:rPr>
          <w:sz w:val="28"/>
          <w:szCs w:val="28"/>
          <w:lang w:val="ru-RU"/>
        </w:rPr>
        <w:t>фарм</w:t>
      </w:r>
      <w:proofErr w:type="spellEnd"/>
      <w:r w:rsidR="00F1220B">
        <w:rPr>
          <w:sz w:val="28"/>
          <w:szCs w:val="28"/>
          <w:lang w:val="ru-RU"/>
        </w:rPr>
        <w:t xml:space="preserve">-клуб команду </w:t>
      </w:r>
      <w:r w:rsidRPr="00407AD4">
        <w:rPr>
          <w:sz w:val="28"/>
          <w:szCs w:val="28"/>
        </w:rPr>
        <w:t>не враховується.</w:t>
      </w:r>
    </w:p>
    <w:p w14:paraId="618A85B9" w14:textId="77777777" w:rsidR="003A5F00" w:rsidRDefault="003A5F00" w:rsidP="00973709">
      <w:pPr>
        <w:tabs>
          <w:tab w:val="left" w:pos="1335"/>
        </w:tabs>
        <w:rPr>
          <w:sz w:val="28"/>
          <w:szCs w:val="28"/>
        </w:rPr>
      </w:pPr>
    </w:p>
    <w:p w14:paraId="1A38F788" w14:textId="77777777" w:rsidR="0010094E" w:rsidRDefault="001E4115">
      <w:pPr>
        <w:pStyle w:val="1"/>
        <w:numPr>
          <w:ilvl w:val="2"/>
          <w:numId w:val="15"/>
        </w:numPr>
        <w:tabs>
          <w:tab w:val="left" w:pos="4505"/>
        </w:tabs>
        <w:spacing w:before="77"/>
        <w:ind w:left="4505"/>
        <w:jc w:val="left"/>
      </w:pPr>
      <w:r>
        <w:t>Умови</w:t>
      </w:r>
      <w:r>
        <w:rPr>
          <w:spacing w:val="-12"/>
        </w:rPr>
        <w:t xml:space="preserve"> </w:t>
      </w:r>
      <w:r>
        <w:t>проведення.</w:t>
      </w:r>
    </w:p>
    <w:p w14:paraId="167CD069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4D5401DE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1"/>
        <w:ind w:left="207" w:right="1536" w:firstLine="0"/>
        <w:rPr>
          <w:sz w:val="28"/>
        </w:rPr>
      </w:pPr>
      <w:r>
        <w:rPr>
          <w:sz w:val="28"/>
        </w:rPr>
        <w:t>Оперативний контроль над організацією та проведенням змагань здійснює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всіма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футзалу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FIFA;</w:t>
      </w:r>
    </w:p>
    <w:p w14:paraId="2AD8848E" w14:textId="77777777" w:rsidR="0010094E" w:rsidRDefault="001E4115">
      <w:pPr>
        <w:pStyle w:val="a5"/>
        <w:numPr>
          <w:ilvl w:val="1"/>
          <w:numId w:val="10"/>
        </w:numPr>
        <w:tabs>
          <w:tab w:val="left" w:pos="701"/>
        </w:tabs>
        <w:spacing w:before="6" w:line="322" w:lineRule="exact"/>
        <w:ind w:left="700" w:hanging="496"/>
        <w:rPr>
          <w:sz w:val="28"/>
        </w:rPr>
      </w:pPr>
      <w:r>
        <w:rPr>
          <w:sz w:val="28"/>
        </w:rPr>
        <w:t>Матчі</w:t>
      </w:r>
      <w:r>
        <w:rPr>
          <w:spacing w:val="-5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наступною</w:t>
      </w:r>
      <w:r>
        <w:rPr>
          <w:spacing w:val="-6"/>
          <w:sz w:val="28"/>
        </w:rPr>
        <w:t xml:space="preserve"> </w:t>
      </w:r>
      <w:r>
        <w:rPr>
          <w:sz w:val="28"/>
        </w:rPr>
        <w:t>схемою:</w:t>
      </w:r>
    </w:p>
    <w:p w14:paraId="4F620C6F" w14:textId="7472DE1E" w:rsidR="0010094E" w:rsidRPr="0085214E" w:rsidRDefault="001E4115">
      <w:pPr>
        <w:pStyle w:val="a5"/>
        <w:numPr>
          <w:ilvl w:val="2"/>
          <w:numId w:val="10"/>
        </w:numPr>
        <w:tabs>
          <w:tab w:val="left" w:pos="1630"/>
        </w:tabs>
        <w:spacing w:line="319" w:lineRule="exact"/>
        <w:rPr>
          <w:sz w:val="28"/>
        </w:rPr>
      </w:pPr>
      <w:r w:rsidRPr="0085214E">
        <w:rPr>
          <w:sz w:val="28"/>
        </w:rPr>
        <w:t>Турнір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складається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з</w:t>
      </w:r>
      <w:r w:rsidRPr="0085214E">
        <w:rPr>
          <w:spacing w:val="-5"/>
          <w:sz w:val="28"/>
        </w:rPr>
        <w:t xml:space="preserve"> </w:t>
      </w:r>
      <w:r w:rsidR="003F5FDD" w:rsidRPr="003F5FDD">
        <w:rPr>
          <w:sz w:val="28"/>
          <w:lang w:val="ru-RU"/>
        </w:rPr>
        <w:t>18</w:t>
      </w:r>
      <w:r w:rsidRPr="0085214E">
        <w:rPr>
          <w:spacing w:val="-4"/>
          <w:sz w:val="28"/>
        </w:rPr>
        <w:t xml:space="preserve"> </w:t>
      </w:r>
      <w:r w:rsidRPr="0085214E">
        <w:rPr>
          <w:sz w:val="28"/>
        </w:rPr>
        <w:t>команд</w:t>
      </w:r>
      <w:r w:rsidR="002079E6" w:rsidRPr="0085214E">
        <w:rPr>
          <w:sz w:val="28"/>
        </w:rPr>
        <w:t xml:space="preserve">и, які розділені на групи А </w:t>
      </w:r>
      <w:r w:rsidR="009C1E88" w:rsidRPr="0085214E">
        <w:rPr>
          <w:sz w:val="28"/>
        </w:rPr>
        <w:t>(</w:t>
      </w:r>
      <w:r w:rsidR="003F5FDD" w:rsidRPr="003F5FDD">
        <w:rPr>
          <w:sz w:val="28"/>
          <w:lang w:val="ru-RU"/>
        </w:rPr>
        <w:t>8</w:t>
      </w:r>
      <w:r w:rsidR="006A406B" w:rsidRPr="0085214E">
        <w:rPr>
          <w:sz w:val="28"/>
        </w:rPr>
        <w:t xml:space="preserve"> </w:t>
      </w:r>
      <w:r w:rsidR="009C1E88" w:rsidRPr="0085214E">
        <w:rPr>
          <w:sz w:val="28"/>
        </w:rPr>
        <w:t xml:space="preserve">команд) </w:t>
      </w:r>
      <w:r w:rsidR="002079E6" w:rsidRPr="0085214E">
        <w:rPr>
          <w:sz w:val="28"/>
        </w:rPr>
        <w:t>та В</w:t>
      </w:r>
      <w:r w:rsidR="009C1E88" w:rsidRPr="0085214E">
        <w:rPr>
          <w:sz w:val="28"/>
        </w:rPr>
        <w:t xml:space="preserve"> (1</w:t>
      </w:r>
      <w:r w:rsidR="003F5FDD" w:rsidRPr="003F5FDD">
        <w:rPr>
          <w:sz w:val="28"/>
          <w:lang w:val="ru-RU"/>
        </w:rPr>
        <w:t>0</w:t>
      </w:r>
      <w:r w:rsidR="009C1E88" w:rsidRPr="0085214E">
        <w:rPr>
          <w:sz w:val="28"/>
        </w:rPr>
        <w:t xml:space="preserve"> команд)</w:t>
      </w:r>
      <w:r w:rsidRPr="0085214E">
        <w:rPr>
          <w:sz w:val="28"/>
        </w:rPr>
        <w:t>;</w:t>
      </w:r>
    </w:p>
    <w:p w14:paraId="7F83D7C9" w14:textId="77777777" w:rsidR="0010094E" w:rsidRPr="0085214E" w:rsidRDefault="006C17D9" w:rsidP="006C17D9">
      <w:pPr>
        <w:pStyle w:val="a5"/>
        <w:numPr>
          <w:ilvl w:val="2"/>
          <w:numId w:val="10"/>
        </w:numPr>
        <w:tabs>
          <w:tab w:val="left" w:pos="1654"/>
        </w:tabs>
        <w:ind w:left="1653" w:right="108" w:hanging="701"/>
      </w:pPr>
      <w:r w:rsidRPr="0085214E">
        <w:rPr>
          <w:sz w:val="28"/>
        </w:rPr>
        <w:t>Місця в групі для команд визначаються в залежності від рейтингу команди та перегляду заявки організаторами змагань.</w:t>
      </w:r>
    </w:p>
    <w:p w14:paraId="10357360" w14:textId="77777777" w:rsidR="003F5FDD" w:rsidRDefault="006C17D9" w:rsidP="006C17D9">
      <w:pPr>
        <w:pStyle w:val="a5"/>
        <w:numPr>
          <w:ilvl w:val="2"/>
          <w:numId w:val="10"/>
        </w:numPr>
        <w:tabs>
          <w:tab w:val="left" w:pos="1654"/>
        </w:tabs>
        <w:ind w:left="1653" w:hanging="702"/>
        <w:rPr>
          <w:sz w:val="28"/>
        </w:rPr>
      </w:pPr>
      <w:r w:rsidRPr="0085214E">
        <w:rPr>
          <w:sz w:val="28"/>
        </w:rPr>
        <w:t xml:space="preserve">Після </w:t>
      </w:r>
      <w:r w:rsidR="009C1E88" w:rsidRPr="0085214E">
        <w:rPr>
          <w:sz w:val="28"/>
        </w:rPr>
        <w:t xml:space="preserve">зіграного </w:t>
      </w:r>
      <w:r w:rsidRPr="0085214E">
        <w:rPr>
          <w:sz w:val="28"/>
        </w:rPr>
        <w:t xml:space="preserve">кола команди розподіляються </w:t>
      </w:r>
      <w:r w:rsidR="009C1E88" w:rsidRPr="0085214E">
        <w:rPr>
          <w:sz w:val="28"/>
        </w:rPr>
        <w:t>на ліги</w:t>
      </w:r>
      <w:r w:rsidRPr="0085214E">
        <w:rPr>
          <w:sz w:val="28"/>
        </w:rPr>
        <w:t xml:space="preserve"> в залежності від набраних очок в групі.</w:t>
      </w:r>
      <w:r w:rsidR="009C1E88" w:rsidRPr="0085214E">
        <w:rPr>
          <w:sz w:val="28"/>
        </w:rPr>
        <w:t xml:space="preserve"> Група А: 1-4 </w:t>
      </w:r>
      <w:proofErr w:type="spellStart"/>
      <w:r w:rsidR="009C1E88" w:rsidRPr="0085214E">
        <w:rPr>
          <w:sz w:val="28"/>
        </w:rPr>
        <w:t>Супер</w:t>
      </w:r>
      <w:proofErr w:type="spellEnd"/>
      <w:r w:rsidR="009C1E88" w:rsidRPr="0085214E">
        <w:rPr>
          <w:sz w:val="28"/>
        </w:rPr>
        <w:t xml:space="preserve"> ліга, 5-8 </w:t>
      </w:r>
      <w:proofErr w:type="spellStart"/>
      <w:r w:rsidR="003F5FDD">
        <w:rPr>
          <w:sz w:val="28"/>
          <w:lang w:val="ru-RU"/>
        </w:rPr>
        <w:t>Вища</w:t>
      </w:r>
      <w:proofErr w:type="spellEnd"/>
      <w:r w:rsidR="009C1E88" w:rsidRPr="0085214E">
        <w:rPr>
          <w:sz w:val="28"/>
        </w:rPr>
        <w:t xml:space="preserve"> ліга; </w:t>
      </w:r>
    </w:p>
    <w:p w14:paraId="7FFA3593" w14:textId="50D7D52F" w:rsidR="0010094E" w:rsidRPr="003F5FDD" w:rsidRDefault="009C1E88" w:rsidP="003F5FDD">
      <w:pPr>
        <w:tabs>
          <w:tab w:val="left" w:pos="1654"/>
        </w:tabs>
        <w:ind w:left="951"/>
        <w:rPr>
          <w:sz w:val="28"/>
        </w:rPr>
      </w:pPr>
      <w:r w:rsidRPr="003F5FDD">
        <w:rPr>
          <w:sz w:val="28"/>
        </w:rPr>
        <w:t xml:space="preserve">Група В: 1-4 </w:t>
      </w:r>
      <w:r w:rsidR="003F5FDD">
        <w:rPr>
          <w:sz w:val="28"/>
          <w:lang w:val="ru-RU"/>
        </w:rPr>
        <w:t>Перша</w:t>
      </w:r>
      <w:r w:rsidRPr="003F5FDD">
        <w:rPr>
          <w:sz w:val="28"/>
        </w:rPr>
        <w:t xml:space="preserve"> ліга, 5-8 </w:t>
      </w:r>
      <w:r w:rsidR="003F5FDD">
        <w:rPr>
          <w:sz w:val="28"/>
          <w:lang w:val="ru-RU"/>
        </w:rPr>
        <w:t>Друга</w:t>
      </w:r>
      <w:r w:rsidRPr="003F5FDD">
        <w:rPr>
          <w:sz w:val="28"/>
        </w:rPr>
        <w:t xml:space="preserve"> ліга</w:t>
      </w:r>
      <w:r w:rsidR="00BA019C" w:rsidRPr="003F5FDD">
        <w:rPr>
          <w:sz w:val="28"/>
        </w:rPr>
        <w:t xml:space="preserve">. Команди, які зайняли 9,10 місце в групі </w:t>
      </w:r>
      <w:r w:rsidR="003F5FDD">
        <w:rPr>
          <w:sz w:val="28"/>
          <w:lang w:val="ru-RU"/>
        </w:rPr>
        <w:t xml:space="preserve">В </w:t>
      </w:r>
      <w:r w:rsidR="00BA019C" w:rsidRPr="003F5FDD">
        <w:rPr>
          <w:sz w:val="28"/>
        </w:rPr>
        <w:t>вилітають зі змагань після першого кола;</w:t>
      </w:r>
    </w:p>
    <w:p w14:paraId="3CE63679" w14:textId="357E0F5E" w:rsidR="006C17D9" w:rsidRPr="00BB6148" w:rsidRDefault="00BA019C" w:rsidP="00BB6148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 xml:space="preserve">1 </w:t>
      </w:r>
      <w:proofErr w:type="spellStart"/>
      <w:r>
        <w:rPr>
          <w:sz w:val="28"/>
        </w:rPr>
        <w:t>год</w:t>
      </w:r>
      <w:proofErr w:type="spellEnd"/>
      <w:r w:rsidR="006C17D9">
        <w:rPr>
          <w:sz w:val="28"/>
        </w:rPr>
        <w:t xml:space="preserve"> відведено на матч, де: </w:t>
      </w:r>
      <w:r w:rsidR="003F5FDD">
        <w:rPr>
          <w:sz w:val="28"/>
          <w:lang w:val="ru-RU"/>
        </w:rPr>
        <w:t>50</w:t>
      </w:r>
      <w:r w:rsidR="00BB6148">
        <w:rPr>
          <w:sz w:val="28"/>
        </w:rPr>
        <w:t xml:space="preserve"> </w:t>
      </w:r>
      <w:proofErr w:type="spellStart"/>
      <w:r w:rsidR="00BB6148">
        <w:rPr>
          <w:sz w:val="28"/>
        </w:rPr>
        <w:t>хв</w:t>
      </w:r>
      <w:proofErr w:type="spellEnd"/>
      <w:r w:rsidR="00BB6148">
        <w:rPr>
          <w:sz w:val="28"/>
        </w:rPr>
        <w:t xml:space="preserve"> сама гра, </w:t>
      </w:r>
      <w:r w:rsidR="003F5FDD">
        <w:rPr>
          <w:sz w:val="28"/>
          <w:lang w:val="ru-RU"/>
        </w:rPr>
        <w:t>5</w:t>
      </w:r>
      <w:r w:rsidR="00BB6148">
        <w:rPr>
          <w:sz w:val="28"/>
        </w:rPr>
        <w:t xml:space="preserve"> </w:t>
      </w:r>
      <w:proofErr w:type="spellStart"/>
      <w:r w:rsidR="00BB6148">
        <w:rPr>
          <w:sz w:val="28"/>
        </w:rPr>
        <w:t>хв</w:t>
      </w:r>
      <w:proofErr w:type="spellEnd"/>
      <w:r w:rsidR="00BB6148">
        <w:rPr>
          <w:sz w:val="28"/>
        </w:rPr>
        <w:t xml:space="preserve"> розминка, </w:t>
      </w:r>
      <w:r w:rsidR="003F5FDD">
        <w:rPr>
          <w:sz w:val="28"/>
          <w:lang w:val="ru-RU"/>
        </w:rPr>
        <w:t>1</w:t>
      </w:r>
      <w:r w:rsidR="00BB6148">
        <w:rPr>
          <w:sz w:val="28"/>
        </w:rPr>
        <w:t xml:space="preserve"> </w:t>
      </w:r>
      <w:proofErr w:type="spellStart"/>
      <w:r w:rsidR="00BB6148">
        <w:rPr>
          <w:sz w:val="28"/>
        </w:rPr>
        <w:t>хв</w:t>
      </w:r>
      <w:proofErr w:type="spellEnd"/>
      <w:r w:rsidR="00BB6148">
        <w:rPr>
          <w:sz w:val="28"/>
        </w:rPr>
        <w:t xml:space="preserve"> перерва між     </w:t>
      </w:r>
      <w:r w:rsidR="00BB6148">
        <w:rPr>
          <w:sz w:val="28"/>
        </w:rPr>
        <w:lastRenderedPageBreak/>
        <w:t>таймами, та</w:t>
      </w:r>
      <w:r w:rsidR="00973709">
        <w:rPr>
          <w:sz w:val="28"/>
        </w:rPr>
        <w:t xml:space="preserve"> по 1 </w:t>
      </w:r>
      <w:proofErr w:type="spellStart"/>
      <w:r w:rsidR="00973709">
        <w:rPr>
          <w:sz w:val="28"/>
        </w:rPr>
        <w:t>хв</w:t>
      </w:r>
      <w:proofErr w:type="spellEnd"/>
      <w:r w:rsidR="00973709">
        <w:rPr>
          <w:sz w:val="28"/>
        </w:rPr>
        <w:t xml:space="preserve"> мають команди тайм-аут</w:t>
      </w:r>
      <w:r w:rsidR="00BB6148">
        <w:rPr>
          <w:sz w:val="28"/>
        </w:rPr>
        <w:t xml:space="preserve"> в кожному із таймів.</w:t>
      </w:r>
      <w:r w:rsidR="006C17D9">
        <w:rPr>
          <w:sz w:val="28"/>
        </w:rPr>
        <w:t xml:space="preserve"> </w:t>
      </w:r>
    </w:p>
    <w:p w14:paraId="66C4935A" w14:textId="2FDB173B" w:rsidR="0010094E" w:rsidRDefault="001E4115">
      <w:pPr>
        <w:pStyle w:val="a5"/>
        <w:numPr>
          <w:ilvl w:val="1"/>
          <w:numId w:val="10"/>
        </w:numPr>
        <w:tabs>
          <w:tab w:val="left" w:pos="771"/>
        </w:tabs>
        <w:ind w:left="207" w:right="1348" w:firstLine="33"/>
        <w:jc w:val="both"/>
        <w:rPr>
          <w:sz w:val="28"/>
        </w:rPr>
      </w:pPr>
      <w:r>
        <w:rPr>
          <w:sz w:val="28"/>
        </w:rPr>
        <w:t>Тривалість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турніру</w:t>
      </w:r>
      <w:r w:rsidR="00BA019C">
        <w:rPr>
          <w:spacing w:val="-8"/>
          <w:sz w:val="28"/>
        </w:rPr>
        <w:t>:</w:t>
      </w:r>
      <w:r>
        <w:rPr>
          <w:sz w:val="28"/>
        </w:rPr>
        <w:t xml:space="preserve"> </w:t>
      </w:r>
      <w:proofErr w:type="spellStart"/>
      <w:r w:rsidR="003F5FDD">
        <w:rPr>
          <w:sz w:val="28"/>
          <w:lang w:val="ru-RU"/>
        </w:rPr>
        <w:t>грудень</w:t>
      </w:r>
      <w:proofErr w:type="spellEnd"/>
      <w:r w:rsidR="00DB2CF6">
        <w:rPr>
          <w:sz w:val="28"/>
          <w:lang w:val="ru-RU"/>
        </w:rPr>
        <w:t xml:space="preserve"> 2023</w:t>
      </w:r>
      <w:r w:rsidR="00BB6148">
        <w:rPr>
          <w:sz w:val="28"/>
        </w:rPr>
        <w:t xml:space="preserve"> – </w:t>
      </w:r>
      <w:proofErr w:type="spellStart"/>
      <w:r w:rsidR="003F5FDD">
        <w:rPr>
          <w:sz w:val="28"/>
          <w:lang w:val="ru-RU"/>
        </w:rPr>
        <w:t>лютий</w:t>
      </w:r>
      <w:proofErr w:type="spellEnd"/>
      <w:r w:rsidR="00BA019C">
        <w:rPr>
          <w:sz w:val="28"/>
        </w:rPr>
        <w:t xml:space="preserve"> </w:t>
      </w:r>
      <w:r w:rsidR="00BB6148">
        <w:rPr>
          <w:sz w:val="28"/>
        </w:rPr>
        <w:t>202</w:t>
      </w:r>
      <w:r w:rsidR="00DB2CF6">
        <w:rPr>
          <w:sz w:val="28"/>
        </w:rPr>
        <w:t>4</w:t>
      </w:r>
      <w:r w:rsidR="00BB6148">
        <w:rPr>
          <w:sz w:val="28"/>
        </w:rPr>
        <w:t>;</w:t>
      </w:r>
    </w:p>
    <w:p w14:paraId="5B495773" w14:textId="328DF986" w:rsidR="0010094E" w:rsidRPr="003F5FDD" w:rsidRDefault="003F5FDD" w:rsidP="003F5FDD">
      <w:pPr>
        <w:tabs>
          <w:tab w:val="left" w:pos="701"/>
        </w:tabs>
        <w:spacing w:line="319" w:lineRule="exact"/>
        <w:jc w:val="both"/>
        <w:rPr>
          <w:sz w:val="28"/>
        </w:rPr>
      </w:pPr>
      <w:r w:rsidRPr="003F5FDD">
        <w:rPr>
          <w:sz w:val="28"/>
        </w:rPr>
        <w:t xml:space="preserve">   </w:t>
      </w:r>
      <w:r w:rsidR="001E4115" w:rsidRPr="003F5FDD">
        <w:rPr>
          <w:sz w:val="28"/>
        </w:rPr>
        <w:t>Розподіл</w:t>
      </w:r>
      <w:r w:rsidR="001E4115" w:rsidRPr="003F5FDD">
        <w:rPr>
          <w:spacing w:val="-8"/>
          <w:sz w:val="28"/>
        </w:rPr>
        <w:t xml:space="preserve"> </w:t>
      </w:r>
      <w:r w:rsidR="001E4115" w:rsidRPr="003F5FDD">
        <w:rPr>
          <w:sz w:val="28"/>
        </w:rPr>
        <w:t>очок</w:t>
      </w:r>
      <w:r w:rsidR="001E4115" w:rsidRPr="003F5FDD">
        <w:rPr>
          <w:spacing w:val="-7"/>
          <w:sz w:val="28"/>
        </w:rPr>
        <w:t xml:space="preserve"> </w:t>
      </w:r>
      <w:r w:rsidR="001E4115" w:rsidRPr="003F5FDD">
        <w:rPr>
          <w:sz w:val="28"/>
        </w:rPr>
        <w:t>і</w:t>
      </w:r>
      <w:r w:rsidR="001E4115" w:rsidRPr="003F5FDD">
        <w:rPr>
          <w:spacing w:val="-4"/>
          <w:sz w:val="28"/>
        </w:rPr>
        <w:t xml:space="preserve"> </w:t>
      </w:r>
      <w:r w:rsidR="001E4115" w:rsidRPr="003F5FDD">
        <w:rPr>
          <w:sz w:val="28"/>
        </w:rPr>
        <w:t>місць</w:t>
      </w:r>
      <w:r w:rsidR="001E4115" w:rsidRPr="003F5FDD">
        <w:rPr>
          <w:spacing w:val="-5"/>
          <w:sz w:val="28"/>
        </w:rPr>
        <w:t xml:space="preserve"> </w:t>
      </w:r>
      <w:r w:rsidR="001E4115" w:rsidRPr="003F5FDD">
        <w:rPr>
          <w:sz w:val="28"/>
        </w:rPr>
        <w:t>у</w:t>
      </w:r>
      <w:r w:rsidR="001E4115" w:rsidRPr="003F5FDD">
        <w:rPr>
          <w:spacing w:val="-9"/>
          <w:sz w:val="28"/>
        </w:rPr>
        <w:t xml:space="preserve"> </w:t>
      </w:r>
      <w:r w:rsidR="001E4115" w:rsidRPr="003F5FDD">
        <w:rPr>
          <w:sz w:val="28"/>
        </w:rPr>
        <w:t>турнірній</w:t>
      </w:r>
      <w:r w:rsidR="001E4115" w:rsidRPr="003F5FDD">
        <w:rPr>
          <w:spacing w:val="-3"/>
          <w:sz w:val="28"/>
        </w:rPr>
        <w:t xml:space="preserve"> </w:t>
      </w:r>
      <w:r w:rsidR="001E4115" w:rsidRPr="003F5FDD">
        <w:rPr>
          <w:sz w:val="28"/>
        </w:rPr>
        <w:t>таблиці:</w:t>
      </w:r>
    </w:p>
    <w:p w14:paraId="27ACAB26" w14:textId="77777777" w:rsidR="0010094E" w:rsidRDefault="001E4115">
      <w:pPr>
        <w:pStyle w:val="a3"/>
        <w:spacing w:line="242" w:lineRule="auto"/>
        <w:ind w:left="205" w:right="526"/>
        <w:jc w:val="both"/>
        <w:rPr>
          <w:color w:val="1F2023"/>
        </w:rPr>
      </w:pPr>
      <w:r>
        <w:rPr>
          <w:color w:val="1F2023"/>
        </w:rPr>
        <w:t>Місця команд визначаються по найбільшій кількості набраних очок (перемога - 3 очка,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Нічия</w:t>
      </w:r>
      <w:r>
        <w:rPr>
          <w:color w:val="1F2023"/>
          <w:spacing w:val="-1"/>
        </w:rPr>
        <w:t xml:space="preserve"> </w:t>
      </w:r>
      <w:r w:rsidR="00973709">
        <w:rPr>
          <w:color w:val="1F2023"/>
        </w:rPr>
        <w:t>–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 w:rsidR="00973709" w:rsidRPr="00097394">
        <w:rPr>
          <w:color w:val="1F2023"/>
          <w:lang w:val="ru-RU"/>
        </w:rPr>
        <w:t>/2</w:t>
      </w:r>
      <w:r>
        <w:rPr>
          <w:color w:val="1F2023"/>
          <w:spacing w:val="-3"/>
        </w:rPr>
        <w:t xml:space="preserve"> </w:t>
      </w:r>
      <w:r w:rsidR="00973709">
        <w:rPr>
          <w:color w:val="1F2023"/>
        </w:rPr>
        <w:t>очка</w:t>
      </w:r>
      <w:r w:rsidR="00C75136">
        <w:rPr>
          <w:color w:val="1F2023"/>
        </w:rPr>
        <w:t>*</w:t>
      </w:r>
      <w:r>
        <w:rPr>
          <w:color w:val="1F2023"/>
        </w:rPr>
        <w:t>,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поразка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– 0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очок):</w:t>
      </w:r>
    </w:p>
    <w:p w14:paraId="262E9883" w14:textId="77777777" w:rsidR="00C75136" w:rsidRDefault="00C75136" w:rsidP="00C75136">
      <w:pPr>
        <w:pStyle w:val="a3"/>
        <w:spacing w:line="242" w:lineRule="auto"/>
        <w:ind w:right="2423"/>
      </w:pPr>
      <w:r>
        <w:t>*- Якщо нічия на попередній стадії – призначається серія пенальті з 3 (трьох) ударів. Той, хто програв у серії отримає 1 очко, переможець</w:t>
      </w:r>
      <w:r w:rsidR="00BA019C">
        <w:t xml:space="preserve"> </w:t>
      </w:r>
      <w:r>
        <w:t>-2.</w:t>
      </w:r>
    </w:p>
    <w:p w14:paraId="649DACE8" w14:textId="77777777" w:rsidR="00973709" w:rsidRDefault="00C75136" w:rsidP="00C75136">
      <w:pPr>
        <w:pStyle w:val="a3"/>
        <w:spacing w:line="242" w:lineRule="auto"/>
        <w:ind w:right="2423"/>
      </w:pPr>
      <w:r>
        <w:t xml:space="preserve">Ці м'ячі не будуть враховуватися в таблиці команд і бомбардирів.  </w:t>
      </w:r>
    </w:p>
    <w:p w14:paraId="0FFF3FE3" w14:textId="77777777" w:rsidR="00F10E71" w:rsidRDefault="00F10E71">
      <w:pPr>
        <w:pStyle w:val="a3"/>
        <w:spacing w:line="242" w:lineRule="auto"/>
        <w:ind w:right="2423"/>
      </w:pPr>
      <w:r>
        <w:rPr>
          <w:noProof/>
          <w:lang w:val="ru-RU" w:eastAsia="ru-RU"/>
        </w:rPr>
        <w:drawing>
          <wp:inline distT="0" distB="0" distL="0" distR="0" wp14:anchorId="3CEB2047" wp14:editId="234211B8">
            <wp:extent cx="6448425" cy="521792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1-10-17_20-47-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435" cy="52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A7C1" w14:textId="77777777" w:rsidR="00973709" w:rsidRDefault="00973709">
      <w:pPr>
        <w:pStyle w:val="a3"/>
        <w:spacing w:line="242" w:lineRule="auto"/>
        <w:ind w:right="2423"/>
      </w:pPr>
    </w:p>
    <w:p w14:paraId="6E2A6B1B" w14:textId="77777777" w:rsidR="00973709" w:rsidRDefault="00973709">
      <w:pPr>
        <w:pStyle w:val="a3"/>
        <w:spacing w:line="242" w:lineRule="auto"/>
        <w:ind w:right="2423"/>
      </w:pPr>
    </w:p>
    <w:p w14:paraId="6C5BDC66" w14:textId="77777777" w:rsidR="0010094E" w:rsidRDefault="004A587D" w:rsidP="00F10E71">
      <w:pPr>
        <w:pStyle w:val="a3"/>
        <w:ind w:right="378"/>
      </w:pPr>
      <w:r>
        <w:t xml:space="preserve">    </w:t>
      </w:r>
      <w:r w:rsidR="001E4115">
        <w:t>При абсолютній рівності цих показників місця команд визначаються за</w:t>
      </w:r>
      <w:r w:rsidR="00F10E71" w:rsidRPr="00097394">
        <w:rPr>
          <w:lang w:val="ru-RU"/>
        </w:rPr>
        <w:t xml:space="preserve"> </w:t>
      </w:r>
      <w:r w:rsidR="001E4115">
        <w:rPr>
          <w:spacing w:val="-67"/>
        </w:rPr>
        <w:t xml:space="preserve"> </w:t>
      </w:r>
      <w:r w:rsidR="00F10E71">
        <w:t>кількістю червоних та жовтих карток у всіх матчах.</w:t>
      </w:r>
    </w:p>
    <w:p w14:paraId="1B231CFC" w14:textId="69BCCCCC" w:rsidR="0010094E" w:rsidRPr="0085214E" w:rsidRDefault="00C75136">
      <w:pPr>
        <w:pStyle w:val="a5"/>
        <w:numPr>
          <w:ilvl w:val="1"/>
          <w:numId w:val="9"/>
        </w:numPr>
        <w:tabs>
          <w:tab w:val="left" w:pos="701"/>
        </w:tabs>
        <w:ind w:left="207" w:right="687" w:firstLine="0"/>
        <w:rPr>
          <w:sz w:val="28"/>
        </w:rPr>
      </w:pPr>
      <w:r>
        <w:rPr>
          <w:sz w:val="28"/>
        </w:rPr>
        <w:t>Змагання</w:t>
      </w:r>
      <w:r w:rsidR="001E4115">
        <w:rPr>
          <w:sz w:val="28"/>
        </w:rPr>
        <w:t xml:space="preserve"> оснащені технологією VAR</w:t>
      </w:r>
      <w:r w:rsidR="00127D20" w:rsidRPr="00097394">
        <w:rPr>
          <w:sz w:val="28"/>
          <w:lang w:val="ru-RU"/>
        </w:rPr>
        <w:t xml:space="preserve"> </w:t>
      </w:r>
      <w:r w:rsidR="00127D20">
        <w:rPr>
          <w:sz w:val="28"/>
        </w:rPr>
        <w:t xml:space="preserve">та раціями (по одній в арбітрів матчу, одна рація в </w:t>
      </w:r>
      <w:r w:rsidR="005B12C9">
        <w:rPr>
          <w:sz w:val="28"/>
        </w:rPr>
        <w:t>хронометриста</w:t>
      </w:r>
      <w:r w:rsidR="00127D20">
        <w:rPr>
          <w:sz w:val="28"/>
        </w:rPr>
        <w:t xml:space="preserve"> та одна рація в режисера трансляції) за їх допомогою </w:t>
      </w:r>
      <w:r w:rsidR="001E4115">
        <w:rPr>
          <w:sz w:val="28"/>
        </w:rPr>
        <w:t>будуть</w:t>
      </w:r>
      <w:r w:rsidR="00197641">
        <w:rPr>
          <w:sz w:val="28"/>
        </w:rPr>
        <w:t xml:space="preserve"> </w:t>
      </w:r>
      <w:r w:rsidR="001E411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1E4115">
        <w:rPr>
          <w:sz w:val="28"/>
        </w:rPr>
        <w:t>вирішуватися спірні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питання</w:t>
      </w:r>
      <w:r w:rsidR="003F5FDD">
        <w:rPr>
          <w:sz w:val="28"/>
          <w:lang w:val="ru-RU"/>
        </w:rPr>
        <w:t>.</w:t>
      </w:r>
    </w:p>
    <w:p w14:paraId="2D1BA0A0" w14:textId="6489BD39" w:rsidR="0010094E" w:rsidRDefault="001E4115">
      <w:pPr>
        <w:pStyle w:val="a5"/>
        <w:numPr>
          <w:ilvl w:val="1"/>
          <w:numId w:val="9"/>
        </w:numPr>
        <w:tabs>
          <w:tab w:val="left" w:pos="766"/>
        </w:tabs>
        <w:spacing w:line="321" w:lineRule="exact"/>
        <w:ind w:left="765" w:hanging="559"/>
        <w:rPr>
          <w:color w:val="1F2023"/>
          <w:sz w:val="28"/>
        </w:rPr>
      </w:pPr>
      <w:r>
        <w:rPr>
          <w:color w:val="1F2023"/>
          <w:sz w:val="28"/>
        </w:rPr>
        <w:t>Кожна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команда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має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право 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використання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системи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VAR</w:t>
      </w:r>
      <w:r>
        <w:rPr>
          <w:color w:val="1F2023"/>
          <w:spacing w:val="3"/>
          <w:sz w:val="28"/>
        </w:rPr>
        <w:t xml:space="preserve"> </w:t>
      </w:r>
      <w:r>
        <w:rPr>
          <w:color w:val="1F2023"/>
          <w:sz w:val="28"/>
        </w:rPr>
        <w:t>один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раз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за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гру</w:t>
      </w:r>
      <w:r w:rsidR="00C93214">
        <w:rPr>
          <w:color w:val="1F2023"/>
          <w:sz w:val="28"/>
        </w:rPr>
        <w:t xml:space="preserve"> (на матчі присутня відповідна табличка з написам </w:t>
      </w:r>
      <w:r w:rsidR="00C93214">
        <w:rPr>
          <w:color w:val="1F2023"/>
          <w:sz w:val="28"/>
          <w:lang w:val="en-US"/>
        </w:rPr>
        <w:t>VAR</w:t>
      </w:r>
      <w:r w:rsidR="00C93214">
        <w:rPr>
          <w:color w:val="1F2023"/>
          <w:sz w:val="28"/>
          <w:lang w:val="ru-RU"/>
        </w:rPr>
        <w:t xml:space="preserve">, </w:t>
      </w:r>
      <w:proofErr w:type="spellStart"/>
      <w:r w:rsidR="00C93214">
        <w:rPr>
          <w:color w:val="1F2023"/>
          <w:sz w:val="28"/>
          <w:lang w:val="ru-RU"/>
        </w:rPr>
        <w:t>її</w:t>
      </w:r>
      <w:proofErr w:type="spellEnd"/>
      <w:r w:rsidR="00C93214">
        <w:rPr>
          <w:color w:val="1F2023"/>
          <w:sz w:val="28"/>
          <w:lang w:val="ru-RU"/>
        </w:rPr>
        <w:t xml:space="preserve"> </w:t>
      </w:r>
      <w:proofErr w:type="spellStart"/>
      <w:r w:rsidR="00C93214">
        <w:rPr>
          <w:color w:val="1F2023"/>
          <w:sz w:val="28"/>
          <w:lang w:val="ru-RU"/>
        </w:rPr>
        <w:t>потрібно</w:t>
      </w:r>
      <w:proofErr w:type="spellEnd"/>
      <w:r w:rsidR="00C93214">
        <w:rPr>
          <w:color w:val="1F2023"/>
          <w:sz w:val="28"/>
          <w:lang w:val="ru-RU"/>
        </w:rPr>
        <w:t xml:space="preserve"> </w:t>
      </w:r>
      <w:proofErr w:type="spellStart"/>
      <w:r w:rsidR="00C93214">
        <w:rPr>
          <w:color w:val="1F2023"/>
          <w:sz w:val="28"/>
          <w:lang w:val="ru-RU"/>
        </w:rPr>
        <w:t>передати</w:t>
      </w:r>
      <w:proofErr w:type="spellEnd"/>
      <w:r w:rsidR="00C93214">
        <w:rPr>
          <w:color w:val="1F2023"/>
          <w:sz w:val="28"/>
          <w:lang w:val="ru-RU"/>
        </w:rPr>
        <w:t xml:space="preserve"> хронометристу та </w:t>
      </w:r>
      <w:proofErr w:type="spellStart"/>
      <w:r w:rsidR="00C93214">
        <w:rPr>
          <w:color w:val="1F2023"/>
          <w:sz w:val="28"/>
          <w:lang w:val="ru-RU"/>
        </w:rPr>
        <w:t>повідомити</w:t>
      </w:r>
      <w:proofErr w:type="spellEnd"/>
      <w:r w:rsidR="00C93214">
        <w:rPr>
          <w:color w:val="1F2023"/>
          <w:sz w:val="28"/>
          <w:lang w:val="ru-RU"/>
        </w:rPr>
        <w:t xml:space="preserve"> </w:t>
      </w:r>
      <w:proofErr w:type="spellStart"/>
      <w:r w:rsidR="00C93214">
        <w:rPr>
          <w:color w:val="1F2023"/>
          <w:sz w:val="28"/>
          <w:lang w:val="ru-RU"/>
        </w:rPr>
        <w:t>суддів</w:t>
      </w:r>
      <w:proofErr w:type="spellEnd"/>
      <w:r w:rsidR="00C93214">
        <w:rPr>
          <w:color w:val="1F2023"/>
          <w:sz w:val="28"/>
          <w:lang w:val="ru-RU"/>
        </w:rPr>
        <w:t>)</w:t>
      </w:r>
      <w:r>
        <w:rPr>
          <w:color w:val="1F2023"/>
          <w:sz w:val="28"/>
        </w:rPr>
        <w:t>.</w:t>
      </w:r>
    </w:p>
    <w:p w14:paraId="17EDF2FE" w14:textId="091047B6" w:rsidR="0010094E" w:rsidRDefault="00373FB6">
      <w:pPr>
        <w:pStyle w:val="a3"/>
        <w:ind w:left="195" w:right="192"/>
        <w:rPr>
          <w:color w:val="1F2023"/>
        </w:rPr>
      </w:pPr>
      <w:r>
        <w:rPr>
          <w:color w:val="1F2023"/>
        </w:rPr>
        <w:t>Право</w:t>
      </w:r>
      <w:r w:rsidR="001E4115">
        <w:rPr>
          <w:color w:val="1F2023"/>
        </w:rPr>
        <w:t xml:space="preserve"> використання VAR може </w:t>
      </w:r>
      <w:r>
        <w:rPr>
          <w:color w:val="1F2023"/>
        </w:rPr>
        <w:t>взяти виключно</w:t>
      </w:r>
      <w:r w:rsidR="001E4115">
        <w:rPr>
          <w:color w:val="1F2023"/>
        </w:rPr>
        <w:t xml:space="preserve"> капітан або тренер (заявлені на матч).</w:t>
      </w:r>
      <w:r w:rsidR="001E4115">
        <w:rPr>
          <w:color w:val="1F2023"/>
          <w:spacing w:val="1"/>
        </w:rPr>
        <w:t xml:space="preserve"> </w:t>
      </w:r>
      <w:r w:rsidR="001E4115">
        <w:rPr>
          <w:color w:val="1F2023"/>
        </w:rPr>
        <w:t>Зупинка гри для перегляду VAR відбувається відразу по свитку рефері після виходу м'яча</w:t>
      </w:r>
      <w:r w:rsidR="001E4115">
        <w:rPr>
          <w:color w:val="1F2023"/>
          <w:spacing w:val="-67"/>
        </w:rPr>
        <w:t xml:space="preserve"> </w:t>
      </w:r>
      <w:r w:rsidR="001E4115">
        <w:rPr>
          <w:color w:val="1F2023"/>
        </w:rPr>
        <w:lastRenderedPageBreak/>
        <w:t>за</w:t>
      </w:r>
      <w:r w:rsidR="001E4115">
        <w:rPr>
          <w:color w:val="1F2023"/>
          <w:spacing w:val="-1"/>
        </w:rPr>
        <w:t xml:space="preserve"> </w:t>
      </w:r>
      <w:r w:rsidR="001E4115">
        <w:rPr>
          <w:color w:val="1F2023"/>
        </w:rPr>
        <w:t>межі</w:t>
      </w:r>
      <w:r w:rsidR="001E4115">
        <w:rPr>
          <w:color w:val="1F2023"/>
          <w:spacing w:val="-2"/>
        </w:rPr>
        <w:t xml:space="preserve"> </w:t>
      </w:r>
      <w:r w:rsidR="001E4115">
        <w:rPr>
          <w:color w:val="1F2023"/>
        </w:rPr>
        <w:t>поля.</w:t>
      </w:r>
      <w:r w:rsidR="001E4115">
        <w:rPr>
          <w:color w:val="1F2023"/>
          <w:spacing w:val="1"/>
        </w:rPr>
        <w:t xml:space="preserve"> </w:t>
      </w:r>
      <w:r w:rsidR="001E4115">
        <w:rPr>
          <w:color w:val="1F2023"/>
        </w:rPr>
        <w:t>Після</w:t>
      </w:r>
      <w:r w:rsidR="001E4115">
        <w:rPr>
          <w:color w:val="1F2023"/>
          <w:spacing w:val="-4"/>
        </w:rPr>
        <w:t xml:space="preserve"> </w:t>
      </w:r>
      <w:r w:rsidR="001E4115">
        <w:rPr>
          <w:color w:val="1F2023"/>
        </w:rPr>
        <w:t>перегляду</w:t>
      </w:r>
      <w:r w:rsidR="001E4115">
        <w:rPr>
          <w:color w:val="1F2023"/>
          <w:spacing w:val="-4"/>
        </w:rPr>
        <w:t xml:space="preserve"> </w:t>
      </w:r>
      <w:r w:rsidR="001E4115">
        <w:rPr>
          <w:color w:val="1F2023"/>
        </w:rPr>
        <w:t>моменту</w:t>
      </w:r>
      <w:r w:rsidR="001E4115">
        <w:rPr>
          <w:color w:val="1F2023"/>
          <w:spacing w:val="-2"/>
        </w:rPr>
        <w:t xml:space="preserve"> </w:t>
      </w:r>
      <w:r w:rsidR="001E4115">
        <w:rPr>
          <w:color w:val="1F2023"/>
        </w:rPr>
        <w:t>м'яч повертається</w:t>
      </w:r>
      <w:r w:rsidR="001E4115">
        <w:rPr>
          <w:color w:val="1F2023"/>
          <w:spacing w:val="1"/>
        </w:rPr>
        <w:t xml:space="preserve"> </w:t>
      </w:r>
      <w:r w:rsidR="001E4115">
        <w:rPr>
          <w:color w:val="1F2023"/>
        </w:rPr>
        <w:t>в</w:t>
      </w:r>
      <w:r w:rsidR="001E4115">
        <w:rPr>
          <w:color w:val="1F2023"/>
          <w:spacing w:val="-4"/>
        </w:rPr>
        <w:t xml:space="preserve"> </w:t>
      </w:r>
      <w:r w:rsidR="001E4115">
        <w:rPr>
          <w:color w:val="1F2023"/>
        </w:rPr>
        <w:t>гру</w:t>
      </w:r>
      <w:r w:rsidR="001E4115">
        <w:rPr>
          <w:color w:val="1F2023"/>
          <w:spacing w:val="-4"/>
        </w:rPr>
        <w:t xml:space="preserve"> </w:t>
      </w:r>
      <w:r w:rsidR="001E4115">
        <w:rPr>
          <w:color w:val="1F2023"/>
        </w:rPr>
        <w:t>за</w:t>
      </w:r>
      <w:r w:rsidR="001E4115">
        <w:rPr>
          <w:color w:val="1F2023"/>
          <w:spacing w:val="1"/>
        </w:rPr>
        <w:t xml:space="preserve"> </w:t>
      </w:r>
      <w:r w:rsidR="001E4115">
        <w:rPr>
          <w:color w:val="1F2023"/>
        </w:rPr>
        <w:t>рішенням</w:t>
      </w:r>
      <w:r w:rsidR="001E4115">
        <w:rPr>
          <w:color w:val="1F2023"/>
          <w:spacing w:val="-3"/>
        </w:rPr>
        <w:t xml:space="preserve"> </w:t>
      </w:r>
      <w:r w:rsidR="001E4115">
        <w:rPr>
          <w:color w:val="1F2023"/>
        </w:rPr>
        <w:t>судді.</w:t>
      </w:r>
    </w:p>
    <w:p w14:paraId="0244F33B" w14:textId="26369124" w:rsidR="00373FB6" w:rsidRDefault="00373FB6">
      <w:pPr>
        <w:pStyle w:val="a3"/>
        <w:ind w:left="195" w:right="192"/>
      </w:pPr>
      <w:r>
        <w:rPr>
          <w:color w:val="1F2023"/>
        </w:rPr>
        <w:t xml:space="preserve">Команди можуть використовувати систему </w:t>
      </w:r>
      <w:r>
        <w:t>VAR виключно у випадках:</w:t>
      </w:r>
    </w:p>
    <w:p w14:paraId="1C00E98A" w14:textId="0151DEFD" w:rsidR="00373FB6" w:rsidRDefault="00373FB6" w:rsidP="00373FB6">
      <w:pPr>
        <w:pStyle w:val="a3"/>
        <w:numPr>
          <w:ilvl w:val="2"/>
          <w:numId w:val="9"/>
        </w:numPr>
        <w:ind w:right="192"/>
      </w:pPr>
      <w:r>
        <w:t>Демонстрації другої жовтої або червоної карток;</w:t>
      </w:r>
    </w:p>
    <w:p w14:paraId="1E0AE6D8" w14:textId="18CEBA4D" w:rsidR="00373FB6" w:rsidRDefault="00373FB6" w:rsidP="00373FB6">
      <w:pPr>
        <w:pStyle w:val="a3"/>
        <w:numPr>
          <w:ilvl w:val="2"/>
          <w:numId w:val="9"/>
        </w:numPr>
        <w:ind w:right="192"/>
      </w:pPr>
      <w:r>
        <w:t>Фіксації взяття воріт;</w:t>
      </w:r>
    </w:p>
    <w:p w14:paraId="6BA4E00F" w14:textId="55AA2F95" w:rsidR="00373FB6" w:rsidRDefault="00373FB6" w:rsidP="00373FB6">
      <w:pPr>
        <w:pStyle w:val="a3"/>
        <w:numPr>
          <w:ilvl w:val="2"/>
          <w:numId w:val="9"/>
        </w:numPr>
        <w:ind w:right="192"/>
      </w:pPr>
      <w:r>
        <w:t>Спірних ситуацій, після яких одна з команд забиває м’яч;</w:t>
      </w:r>
    </w:p>
    <w:p w14:paraId="26A8EAE6" w14:textId="614EA284" w:rsidR="00373FB6" w:rsidRDefault="00373FB6" w:rsidP="00373FB6">
      <w:pPr>
        <w:pStyle w:val="a3"/>
        <w:numPr>
          <w:ilvl w:val="2"/>
          <w:numId w:val="9"/>
        </w:numPr>
        <w:ind w:right="192"/>
      </w:pPr>
      <w:r>
        <w:t>Пенальті та 10-ти метровий штрафний удар;</w:t>
      </w:r>
    </w:p>
    <w:p w14:paraId="1E8FBE16" w14:textId="77777777" w:rsidR="0010094E" w:rsidRDefault="001E4115">
      <w:pPr>
        <w:pStyle w:val="a5"/>
        <w:numPr>
          <w:ilvl w:val="1"/>
          <w:numId w:val="9"/>
        </w:numPr>
        <w:tabs>
          <w:tab w:val="left" w:pos="701"/>
        </w:tabs>
        <w:spacing w:line="242" w:lineRule="auto"/>
        <w:ind w:right="1857" w:hanging="493"/>
        <w:rPr>
          <w:sz w:val="28"/>
        </w:rPr>
      </w:pPr>
      <w:r>
        <w:rPr>
          <w:sz w:val="28"/>
        </w:rPr>
        <w:t>Арбітри матчу можуть використовувати систему VAR, на свій розсуд, у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 з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можливими</w:t>
      </w:r>
      <w:r>
        <w:rPr>
          <w:spacing w:val="-1"/>
          <w:sz w:val="28"/>
        </w:rPr>
        <w:t xml:space="preserve"> </w:t>
      </w:r>
      <w:r>
        <w:rPr>
          <w:sz w:val="28"/>
        </w:rPr>
        <w:t>спірними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моментами:</w:t>
      </w:r>
    </w:p>
    <w:p w14:paraId="0B7C143B" w14:textId="2F9793F0" w:rsidR="0010094E" w:rsidRDefault="001E4115">
      <w:pPr>
        <w:pStyle w:val="a5"/>
        <w:numPr>
          <w:ilvl w:val="2"/>
          <w:numId w:val="9"/>
        </w:numPr>
        <w:tabs>
          <w:tab w:val="left" w:pos="1092"/>
        </w:tabs>
        <w:spacing w:line="317" w:lineRule="exact"/>
        <w:rPr>
          <w:sz w:val="28"/>
        </w:rPr>
      </w:pPr>
      <w:r>
        <w:rPr>
          <w:sz w:val="28"/>
        </w:rPr>
        <w:t>6-ти</w:t>
      </w:r>
      <w:r w:rsidR="00A83110">
        <w:rPr>
          <w:spacing w:val="62"/>
          <w:sz w:val="28"/>
        </w:rPr>
        <w:t xml:space="preserve"> та 10-ти </w:t>
      </w:r>
      <w:r>
        <w:rPr>
          <w:sz w:val="28"/>
        </w:rPr>
        <w:t>метровими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ударами,</w:t>
      </w:r>
    </w:p>
    <w:p w14:paraId="1F80CEE4" w14:textId="3CBD2EC7" w:rsidR="0010094E" w:rsidRPr="003B3EFD" w:rsidRDefault="001E4115" w:rsidP="003B3EFD">
      <w:pPr>
        <w:pStyle w:val="a5"/>
        <w:numPr>
          <w:ilvl w:val="2"/>
          <w:numId w:val="9"/>
        </w:numPr>
        <w:tabs>
          <w:tab w:val="left" w:pos="1092"/>
        </w:tabs>
        <w:ind w:left="207" w:right="1583" w:firstLine="720"/>
        <w:rPr>
          <w:sz w:val="28"/>
        </w:rPr>
      </w:pPr>
      <w:r>
        <w:rPr>
          <w:sz w:val="28"/>
        </w:rPr>
        <w:t>порушеннями правил гри з можливим винесенням покарання у 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жовтої/червоної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карток.</w:t>
      </w:r>
    </w:p>
    <w:p w14:paraId="2B8DC95C" w14:textId="77777777" w:rsidR="0010094E" w:rsidRDefault="001E4115">
      <w:pPr>
        <w:pStyle w:val="a5"/>
        <w:numPr>
          <w:ilvl w:val="1"/>
          <w:numId w:val="9"/>
        </w:numPr>
        <w:tabs>
          <w:tab w:val="left" w:pos="840"/>
        </w:tabs>
        <w:spacing w:line="321" w:lineRule="exact"/>
        <w:ind w:left="839" w:hanging="635"/>
        <w:rPr>
          <w:sz w:val="28"/>
        </w:rPr>
      </w:pPr>
      <w:r>
        <w:rPr>
          <w:sz w:val="28"/>
        </w:rPr>
        <w:t>Обов'язки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команд:</w:t>
      </w:r>
    </w:p>
    <w:p w14:paraId="7972A1AA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1527" w:firstLine="0"/>
        <w:rPr>
          <w:sz w:val="28"/>
        </w:rPr>
      </w:pPr>
      <w:r>
        <w:rPr>
          <w:sz w:val="28"/>
        </w:rPr>
        <w:t>Всі гравці повинні бути повністю фізично здоровими та здатними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переносити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навантаження;</w:t>
      </w:r>
    </w:p>
    <w:p w14:paraId="3DB0EF65" w14:textId="0B099F68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493" w:firstLine="0"/>
        <w:jc w:val="both"/>
        <w:rPr>
          <w:sz w:val="28"/>
        </w:rPr>
      </w:pPr>
      <w:r>
        <w:rPr>
          <w:sz w:val="28"/>
        </w:rPr>
        <w:t>Для початку гри команді необхідно мати не менш 3 гравців (воротар і 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польові), із числа заявлених. Якщо команда не присутня в такому складі, то після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 5 хвилин їй зараховується</w:t>
      </w:r>
      <w:r>
        <w:rPr>
          <w:spacing w:val="70"/>
          <w:sz w:val="28"/>
        </w:rPr>
        <w:t xml:space="preserve"> </w:t>
      </w:r>
      <w:r>
        <w:rPr>
          <w:sz w:val="28"/>
        </w:rPr>
        <w:t>технічна поразка (0:3) за неявку на матч;</w:t>
      </w:r>
    </w:p>
    <w:p w14:paraId="47DCBA40" w14:textId="51F1EFF4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left="207" w:right="444" w:firstLine="708"/>
        <w:rPr>
          <w:sz w:val="28"/>
        </w:rPr>
      </w:pPr>
      <w:r>
        <w:rPr>
          <w:sz w:val="28"/>
        </w:rPr>
        <w:t>Якщо команда</w:t>
      </w:r>
      <w:r w:rsidR="003F5FDD">
        <w:rPr>
          <w:sz w:val="28"/>
          <w:lang w:val="ru-RU"/>
        </w:rPr>
        <w:t xml:space="preserve"> </w:t>
      </w:r>
      <w:r>
        <w:rPr>
          <w:sz w:val="28"/>
        </w:rPr>
        <w:t xml:space="preserve">знялася зі змагань, то її результати в турнірній таблиці </w:t>
      </w:r>
      <w:proofErr w:type="spellStart"/>
      <w:r w:rsidR="003F5FDD">
        <w:rPr>
          <w:sz w:val="28"/>
          <w:lang w:val="ru-RU"/>
        </w:rPr>
        <w:t>анулюються</w:t>
      </w:r>
      <w:proofErr w:type="spellEnd"/>
      <w:r>
        <w:rPr>
          <w:sz w:val="28"/>
        </w:rPr>
        <w:t>;</w:t>
      </w:r>
    </w:p>
    <w:p w14:paraId="79E20ACE" w14:textId="77777777" w:rsidR="0010094E" w:rsidRDefault="001E4115">
      <w:pPr>
        <w:pStyle w:val="a5"/>
        <w:numPr>
          <w:ilvl w:val="2"/>
          <w:numId w:val="8"/>
        </w:numPr>
        <w:tabs>
          <w:tab w:val="left" w:pos="1759"/>
        </w:tabs>
        <w:ind w:right="584" w:firstLine="0"/>
        <w:rPr>
          <w:sz w:val="28"/>
        </w:rPr>
      </w:pPr>
      <w:r>
        <w:rPr>
          <w:sz w:val="28"/>
        </w:rPr>
        <w:t>До початку матчу представник команди зобов'язаний підійти до судді або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і 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присутніх 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матчу;</w:t>
      </w:r>
    </w:p>
    <w:p w14:paraId="52C63058" w14:textId="77777777" w:rsidR="00C93214" w:rsidRDefault="001E4115" w:rsidP="00C93214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 xml:space="preserve">Команда зобов’язана мати </w:t>
      </w:r>
      <w:r w:rsidR="00602784">
        <w:rPr>
          <w:sz w:val="28"/>
        </w:rPr>
        <w:t xml:space="preserve">однакового кольору </w:t>
      </w:r>
      <w:r>
        <w:rPr>
          <w:sz w:val="28"/>
        </w:rPr>
        <w:t>пронумеровану ігрову форму</w:t>
      </w:r>
      <w:r w:rsidR="00602784">
        <w:rPr>
          <w:sz w:val="28"/>
        </w:rPr>
        <w:t xml:space="preserve"> (футболки та шорти)</w:t>
      </w:r>
      <w:r w:rsidR="00C75136">
        <w:rPr>
          <w:sz w:val="28"/>
        </w:rPr>
        <w:t>,</w:t>
      </w:r>
      <w:r w:rsidR="00602784">
        <w:rPr>
          <w:sz w:val="28"/>
        </w:rPr>
        <w:t xml:space="preserve"> гетри повинні бути однакового кольору у всіх польових гравців команди</w:t>
      </w:r>
      <w:r>
        <w:rPr>
          <w:sz w:val="28"/>
        </w:rPr>
        <w:t>. Колір футболки воротаря повинен відрізнятися від форми польових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гравців;</w:t>
      </w:r>
    </w:p>
    <w:p w14:paraId="3DAD67E1" w14:textId="11524A24" w:rsidR="0010094E" w:rsidRPr="00C93214" w:rsidRDefault="00C93214" w:rsidP="00C93214">
      <w:pPr>
        <w:pStyle w:val="a5"/>
        <w:numPr>
          <w:ilvl w:val="2"/>
          <w:numId w:val="8"/>
        </w:numPr>
        <w:tabs>
          <w:tab w:val="left" w:pos="1759"/>
        </w:tabs>
        <w:ind w:left="207" w:right="553" w:firstLine="708"/>
        <w:rPr>
          <w:sz w:val="28"/>
        </w:rPr>
      </w:pPr>
      <w:r>
        <w:rPr>
          <w:sz w:val="28"/>
        </w:rPr>
        <w:t>Організатори</w:t>
      </w:r>
      <w:r w:rsidR="001E4115">
        <w:rPr>
          <w:sz w:val="28"/>
        </w:rPr>
        <w:t xml:space="preserve"> не несуть</w:t>
      </w:r>
      <w:r>
        <w:rPr>
          <w:sz w:val="28"/>
        </w:rPr>
        <w:t xml:space="preserve"> </w:t>
      </w:r>
      <w:r w:rsidR="001E4115">
        <w:rPr>
          <w:spacing w:val="-67"/>
          <w:sz w:val="28"/>
        </w:rPr>
        <w:t xml:space="preserve"> </w:t>
      </w:r>
      <w:r w:rsidR="001E4115">
        <w:rPr>
          <w:sz w:val="28"/>
        </w:rPr>
        <w:t>відповідальності</w:t>
      </w:r>
      <w:r w:rsidR="001E4115">
        <w:rPr>
          <w:spacing w:val="-2"/>
          <w:sz w:val="28"/>
        </w:rPr>
        <w:t xml:space="preserve"> </w:t>
      </w:r>
      <w:r w:rsidR="001E4115">
        <w:rPr>
          <w:sz w:val="28"/>
        </w:rPr>
        <w:t>за</w:t>
      </w:r>
      <w:r w:rsidR="001E4115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стан </w:t>
      </w:r>
      <w:r w:rsidR="001E4115">
        <w:rPr>
          <w:sz w:val="28"/>
        </w:rPr>
        <w:t>здоров’я гравця</w:t>
      </w:r>
      <w:r>
        <w:rPr>
          <w:sz w:val="28"/>
        </w:rPr>
        <w:t xml:space="preserve"> я</w:t>
      </w:r>
      <w:r w:rsidRPr="00C93214">
        <w:rPr>
          <w:sz w:val="28"/>
        </w:rPr>
        <w:t xml:space="preserve">кщо </w:t>
      </w:r>
      <w:r>
        <w:rPr>
          <w:sz w:val="28"/>
        </w:rPr>
        <w:t>він</w:t>
      </w:r>
      <w:r w:rsidRPr="00C93214">
        <w:rPr>
          <w:sz w:val="28"/>
        </w:rPr>
        <w:t xml:space="preserve"> </w:t>
      </w:r>
      <w:proofErr w:type="spellStart"/>
      <w:r w:rsidRPr="00C93214">
        <w:rPr>
          <w:sz w:val="28"/>
          <w:lang w:val="ru-RU"/>
        </w:rPr>
        <w:t>гра</w:t>
      </w:r>
      <w:proofErr w:type="spellEnd"/>
      <w:r w:rsidRPr="00C93214">
        <w:rPr>
          <w:sz w:val="28"/>
        </w:rPr>
        <w:t>є без ігрових щитків</w:t>
      </w:r>
      <w:r w:rsidR="001E4115" w:rsidRPr="00C93214">
        <w:rPr>
          <w:sz w:val="28"/>
        </w:rPr>
        <w:t>;</w:t>
      </w:r>
    </w:p>
    <w:p w14:paraId="4077063E" w14:textId="77777777" w:rsidR="0010094E" w:rsidRDefault="0010094E">
      <w:pPr>
        <w:pStyle w:val="a3"/>
        <w:ind w:left="0"/>
        <w:rPr>
          <w:sz w:val="25"/>
        </w:rPr>
      </w:pPr>
    </w:p>
    <w:p w14:paraId="31375AC1" w14:textId="77777777" w:rsidR="0010094E" w:rsidRDefault="001E4115">
      <w:pPr>
        <w:pStyle w:val="1"/>
        <w:numPr>
          <w:ilvl w:val="2"/>
          <w:numId w:val="15"/>
        </w:numPr>
        <w:tabs>
          <w:tab w:val="left" w:pos="3322"/>
        </w:tabs>
        <w:ind w:left="3321"/>
        <w:jc w:val="left"/>
      </w:pPr>
      <w:r>
        <w:t>Протести.</w:t>
      </w:r>
      <w:r>
        <w:rPr>
          <w:spacing w:val="-7"/>
        </w:rPr>
        <w:t xml:space="preserve"> </w:t>
      </w:r>
      <w:r>
        <w:t>Оскарження</w:t>
      </w:r>
      <w:r>
        <w:rPr>
          <w:spacing w:val="-7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суддів.</w:t>
      </w:r>
    </w:p>
    <w:p w14:paraId="33A17CF9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554434A6" w14:textId="77777777" w:rsidR="0010094E" w:rsidRDefault="001E4115">
      <w:pPr>
        <w:pStyle w:val="a5"/>
        <w:numPr>
          <w:ilvl w:val="1"/>
          <w:numId w:val="7"/>
        </w:numPr>
        <w:tabs>
          <w:tab w:val="left" w:pos="701"/>
        </w:tabs>
        <w:ind w:left="207" w:right="551" w:firstLine="0"/>
        <w:rPr>
          <w:sz w:val="28"/>
        </w:rPr>
      </w:pPr>
      <w:r>
        <w:rPr>
          <w:sz w:val="28"/>
        </w:rPr>
        <w:t>Головний тренер або офіційний представник команди мають право подати протест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 матчу:</w:t>
      </w:r>
    </w:p>
    <w:p w14:paraId="34A49621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line="321" w:lineRule="exact"/>
        <w:ind w:hanging="702"/>
        <w:rPr>
          <w:sz w:val="28"/>
        </w:rPr>
      </w:pPr>
      <w:r>
        <w:rPr>
          <w:sz w:val="28"/>
        </w:rPr>
        <w:t>Протест</w:t>
      </w:r>
      <w:r>
        <w:rPr>
          <w:spacing w:val="-3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</w:t>
      </w:r>
      <w:r>
        <w:rPr>
          <w:spacing w:val="-3"/>
          <w:sz w:val="28"/>
        </w:rPr>
        <w:t xml:space="preserve"> </w:t>
      </w:r>
      <w:r>
        <w:rPr>
          <w:sz w:val="28"/>
        </w:rPr>
        <w:t>(дії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бездіяльність),</w:t>
      </w:r>
      <w:r>
        <w:rPr>
          <w:spacing w:val="-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</w:p>
    <w:p w14:paraId="292030F4" w14:textId="77777777" w:rsidR="0010094E" w:rsidRDefault="001E4115">
      <w:pPr>
        <w:pStyle w:val="a3"/>
        <w:spacing w:before="2"/>
        <w:ind w:right="1324"/>
      </w:pPr>
      <w:r>
        <w:t>недотриманням правил гри та/або на порушення положень Регламенту в частині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матчу;</w:t>
      </w:r>
    </w:p>
    <w:p w14:paraId="5302C69F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ind w:left="207" w:right="373" w:firstLine="708"/>
        <w:rPr>
          <w:sz w:val="28"/>
        </w:rPr>
      </w:pPr>
      <w:r>
        <w:rPr>
          <w:sz w:val="28"/>
        </w:rPr>
        <w:t>У змісті протесту повинні бути зазначені причини, що послужили підставою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заяви претензій, а також докладно викладені обставини, пов'язані з 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недотриманням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гри;</w:t>
      </w:r>
    </w:p>
    <w:p w14:paraId="2C8AB4A1" w14:textId="77777777" w:rsidR="0010094E" w:rsidRDefault="001E4115">
      <w:pPr>
        <w:pStyle w:val="a5"/>
        <w:numPr>
          <w:ilvl w:val="2"/>
          <w:numId w:val="7"/>
        </w:numPr>
        <w:tabs>
          <w:tab w:val="left" w:pos="1661"/>
        </w:tabs>
        <w:spacing w:line="321" w:lineRule="exact"/>
        <w:ind w:left="1660" w:hanging="709"/>
        <w:rPr>
          <w:color w:val="1F2023"/>
          <w:sz w:val="28"/>
        </w:rPr>
      </w:pP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ухвалюються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РОЗГЛЯДУ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протести:</w:t>
      </w:r>
    </w:p>
    <w:p w14:paraId="6040496C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забиті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голи;</w:t>
      </w:r>
    </w:p>
    <w:p w14:paraId="1D4D9246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before="1"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пенальті;</w:t>
      </w:r>
    </w:p>
    <w:p w14:paraId="43F13955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6"/>
          <w:sz w:val="28"/>
        </w:rPr>
        <w:t xml:space="preserve"> </w:t>
      </w:r>
      <w:r>
        <w:rPr>
          <w:color w:val="1F2023"/>
          <w:sz w:val="28"/>
        </w:rPr>
        <w:t>призначення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10-ти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метровий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штрафний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удар;</w:t>
      </w:r>
    </w:p>
    <w:p w14:paraId="18314AAC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spacing w:line="322" w:lineRule="exact"/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65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штрафні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удари;</w:t>
      </w:r>
    </w:p>
    <w:p w14:paraId="360A6554" w14:textId="77777777" w:rsidR="0010094E" w:rsidRDefault="001E4115">
      <w:pPr>
        <w:pStyle w:val="a5"/>
        <w:numPr>
          <w:ilvl w:val="0"/>
          <w:numId w:val="6"/>
        </w:numPr>
        <w:tabs>
          <w:tab w:val="left" w:pos="1092"/>
        </w:tabs>
        <w:rPr>
          <w:sz w:val="28"/>
        </w:rPr>
      </w:pPr>
      <w:r>
        <w:rPr>
          <w:color w:val="1F2023"/>
          <w:sz w:val="28"/>
        </w:rPr>
        <w:t>На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або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не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призначенні аути</w:t>
      </w:r>
      <w:r>
        <w:rPr>
          <w:color w:val="1F2023"/>
          <w:spacing w:val="-4"/>
          <w:sz w:val="28"/>
        </w:rPr>
        <w:t xml:space="preserve"> </w:t>
      </w:r>
      <w:r>
        <w:rPr>
          <w:color w:val="1F2023"/>
          <w:sz w:val="28"/>
        </w:rPr>
        <w:t>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кутові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удари.</w:t>
      </w:r>
    </w:p>
    <w:p w14:paraId="47DE0DE0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72"/>
        <w:ind w:left="207" w:right="1285" w:firstLine="708"/>
        <w:rPr>
          <w:sz w:val="28"/>
        </w:rPr>
      </w:pPr>
      <w:r>
        <w:rPr>
          <w:sz w:val="28"/>
        </w:rPr>
        <w:t>Протест повинен бути спрямований головному арбітрові змагань або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Оргкомітету турніру протягом </w:t>
      </w:r>
      <w:r w:rsidR="005B12C9" w:rsidRPr="0085214E">
        <w:rPr>
          <w:sz w:val="28"/>
        </w:rPr>
        <w:t>1 години</w:t>
      </w:r>
      <w:r w:rsidRPr="0085214E">
        <w:rPr>
          <w:sz w:val="28"/>
        </w:rPr>
        <w:t xml:space="preserve"> </w:t>
      </w:r>
      <w:r>
        <w:rPr>
          <w:sz w:val="28"/>
        </w:rPr>
        <w:t>після закінчення матчу та повинен бути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розглянутий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2"/>
          <w:sz w:val="28"/>
        </w:rPr>
        <w:t xml:space="preserve"> </w:t>
      </w:r>
      <w:r>
        <w:rPr>
          <w:sz w:val="28"/>
        </w:rPr>
        <w:t>5-х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8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подачі;</w:t>
      </w:r>
    </w:p>
    <w:p w14:paraId="2CC7135B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2"/>
        <w:ind w:left="207" w:right="280" w:firstLine="708"/>
        <w:rPr>
          <w:sz w:val="28"/>
        </w:rPr>
      </w:pPr>
      <w:r>
        <w:rPr>
          <w:sz w:val="28"/>
        </w:rPr>
        <w:t>Подача протесту (короткий його виклад) відображається в протоколі матчу, а</w:t>
      </w:r>
      <w:r>
        <w:rPr>
          <w:spacing w:val="-67"/>
          <w:sz w:val="28"/>
        </w:rPr>
        <w:t xml:space="preserve"> </w:t>
      </w:r>
      <w:r>
        <w:rPr>
          <w:sz w:val="28"/>
        </w:rPr>
        <w:t>в повному обсязі на окремому аркуші. Арбітр матчу повідомляє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9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арбітрові змагань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8"/>
          <w:sz w:val="28"/>
        </w:rPr>
        <w:t xml:space="preserve"> </w:t>
      </w:r>
      <w:r>
        <w:rPr>
          <w:sz w:val="28"/>
        </w:rPr>
        <w:t>турніру;</w:t>
      </w:r>
    </w:p>
    <w:p w14:paraId="6C3E60C0" w14:textId="77777777" w:rsidR="0010094E" w:rsidRDefault="001E4115">
      <w:pPr>
        <w:pStyle w:val="a5"/>
        <w:numPr>
          <w:ilvl w:val="2"/>
          <w:numId w:val="7"/>
        </w:numPr>
        <w:tabs>
          <w:tab w:val="left" w:pos="1618"/>
        </w:tabs>
        <w:spacing w:before="1"/>
        <w:ind w:left="207" w:right="442" w:firstLine="708"/>
        <w:rPr>
          <w:sz w:val="28"/>
        </w:rPr>
      </w:pPr>
      <w:r>
        <w:rPr>
          <w:sz w:val="28"/>
        </w:rPr>
        <w:t>У випадку, якщо в протесті містяться неправильні та перекручені відомості,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осіб,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подали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протест,</w:t>
      </w:r>
      <w:r>
        <w:rPr>
          <w:spacing w:val="-1"/>
          <w:sz w:val="28"/>
        </w:rPr>
        <w:t xml:space="preserve"> </w:t>
      </w:r>
      <w:r>
        <w:rPr>
          <w:sz w:val="28"/>
        </w:rPr>
        <w:t>застосовуються дисциплінарні</w:t>
      </w:r>
      <w:r>
        <w:rPr>
          <w:spacing w:val="-3"/>
          <w:sz w:val="28"/>
        </w:rPr>
        <w:t xml:space="preserve"> </w:t>
      </w:r>
      <w:r>
        <w:rPr>
          <w:sz w:val="28"/>
        </w:rPr>
        <w:t>санкції.</w:t>
      </w:r>
    </w:p>
    <w:p w14:paraId="301285A9" w14:textId="77777777" w:rsidR="0010094E" w:rsidRDefault="0010094E">
      <w:pPr>
        <w:pStyle w:val="a3"/>
        <w:spacing w:before="11"/>
        <w:ind w:left="0"/>
        <w:rPr>
          <w:sz w:val="24"/>
        </w:rPr>
      </w:pPr>
    </w:p>
    <w:p w14:paraId="519E6B0D" w14:textId="77777777" w:rsidR="0010094E" w:rsidRDefault="001E4115">
      <w:pPr>
        <w:pStyle w:val="1"/>
        <w:numPr>
          <w:ilvl w:val="2"/>
          <w:numId w:val="15"/>
        </w:numPr>
        <w:tabs>
          <w:tab w:val="left" w:pos="4174"/>
        </w:tabs>
        <w:ind w:left="4173"/>
        <w:jc w:val="left"/>
      </w:pPr>
      <w:r>
        <w:t>Дисциплінарні</w:t>
      </w:r>
      <w:r>
        <w:rPr>
          <w:spacing w:val="-11"/>
        </w:rPr>
        <w:t xml:space="preserve"> </w:t>
      </w:r>
      <w:r>
        <w:t>провини.</w:t>
      </w:r>
    </w:p>
    <w:p w14:paraId="457DB693" w14:textId="77777777" w:rsidR="0010094E" w:rsidRDefault="0010094E">
      <w:pPr>
        <w:pStyle w:val="a3"/>
        <w:spacing w:before="9"/>
        <w:ind w:left="0"/>
        <w:rPr>
          <w:b/>
          <w:sz w:val="23"/>
        </w:rPr>
      </w:pPr>
    </w:p>
    <w:p w14:paraId="02D211FA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54" w:firstLine="0"/>
        <w:rPr>
          <w:sz w:val="28"/>
        </w:rPr>
      </w:pPr>
      <w:r>
        <w:rPr>
          <w:sz w:val="28"/>
        </w:rPr>
        <w:t>Гравець, що одержав друге попередження та вилучений з майданчика,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пропускає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наступний матч;</w:t>
      </w:r>
    </w:p>
    <w:p w14:paraId="50085EDD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350" w:firstLine="0"/>
        <w:rPr>
          <w:sz w:val="28"/>
        </w:rPr>
      </w:pPr>
      <w:r>
        <w:rPr>
          <w:sz w:val="28"/>
        </w:rPr>
        <w:t>Гравець, що одержав пряму червону картку за недисципліновану поведінку та</w:t>
      </w:r>
      <w:r>
        <w:rPr>
          <w:spacing w:val="1"/>
          <w:sz w:val="28"/>
        </w:rPr>
        <w:t xml:space="preserve"> </w:t>
      </w:r>
      <w:r>
        <w:rPr>
          <w:sz w:val="28"/>
        </w:rPr>
        <w:t>вилучений з майданчика, автоматично пропускає два матчі, що наступають по нумерації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поточним,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дискваліфікується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кінця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7"/>
          <w:sz w:val="28"/>
        </w:rPr>
        <w:t xml:space="preserve"> </w:t>
      </w:r>
      <w:r>
        <w:rPr>
          <w:sz w:val="28"/>
        </w:rPr>
        <w:t>турніру.</w:t>
      </w:r>
    </w:p>
    <w:p w14:paraId="6C2C2338" w14:textId="77777777" w:rsidR="0010094E" w:rsidRDefault="001E4115">
      <w:pPr>
        <w:pStyle w:val="a3"/>
        <w:spacing w:before="1"/>
        <w:ind w:right="246"/>
      </w:pPr>
      <w:r>
        <w:t>Покарання гравцеві за дисциплінарну провину, що внесена до протоколу матчу, визначає</w:t>
      </w:r>
      <w:r>
        <w:rPr>
          <w:spacing w:val="-67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турніру</w:t>
      </w:r>
      <w:r>
        <w:rPr>
          <w:spacing w:val="-5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дисциплінарного</w:t>
      </w:r>
      <w:r>
        <w:rPr>
          <w:spacing w:val="-2"/>
        </w:rPr>
        <w:t xml:space="preserve"> </w:t>
      </w:r>
      <w:r>
        <w:t>кодексу;</w:t>
      </w:r>
    </w:p>
    <w:p w14:paraId="74501181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602" w:firstLine="0"/>
        <w:jc w:val="both"/>
        <w:rPr>
          <w:sz w:val="28"/>
        </w:rPr>
      </w:pPr>
      <w:r>
        <w:rPr>
          <w:sz w:val="28"/>
        </w:rPr>
        <w:t>Гравець, що одержав пряму червону картку за технічне порушення та вилучений з</w:t>
      </w:r>
      <w:r>
        <w:rPr>
          <w:spacing w:val="-67"/>
          <w:sz w:val="28"/>
        </w:rPr>
        <w:t xml:space="preserve"> </w:t>
      </w:r>
      <w:r>
        <w:rPr>
          <w:sz w:val="28"/>
        </w:rPr>
        <w:t>майданчика, автоматично пропускає один матч (кількість матчів може бути збільшена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оргкомітету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турніру)</w:t>
      </w:r>
      <w:r>
        <w:rPr>
          <w:spacing w:val="-1"/>
          <w:sz w:val="28"/>
        </w:rPr>
        <w:t xml:space="preserve"> </w:t>
      </w:r>
      <w:r>
        <w:rPr>
          <w:sz w:val="28"/>
        </w:rPr>
        <w:t>або дискваліфікується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 кінця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</w:p>
    <w:p w14:paraId="3EBC6CF0" w14:textId="77777777" w:rsidR="0010094E" w:rsidRDefault="001E4115">
      <w:pPr>
        <w:pStyle w:val="a3"/>
        <w:spacing w:before="1"/>
        <w:jc w:val="both"/>
      </w:pPr>
      <w:r>
        <w:t>рішенням</w:t>
      </w:r>
      <w:r>
        <w:rPr>
          <w:spacing w:val="-5"/>
        </w:rPr>
        <w:t xml:space="preserve"> </w:t>
      </w:r>
      <w:r>
        <w:t>Оргкомітету</w:t>
      </w:r>
      <w:r>
        <w:rPr>
          <w:spacing w:val="-10"/>
        </w:rPr>
        <w:t xml:space="preserve"> </w:t>
      </w:r>
      <w:r>
        <w:t>турніру;</w:t>
      </w:r>
    </w:p>
    <w:p w14:paraId="5DABFC64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92" w:firstLine="0"/>
        <w:rPr>
          <w:sz w:val="28"/>
        </w:rPr>
      </w:pPr>
      <w:r>
        <w:rPr>
          <w:sz w:val="28"/>
        </w:rPr>
        <w:t>Покарання гравцеві за дисциплінарну провину, що внесена до протоколу матчу,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Оргкомітет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-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кодексу;</w:t>
      </w:r>
    </w:p>
    <w:p w14:paraId="29FE73ED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1565" w:firstLine="0"/>
        <w:rPr>
          <w:sz w:val="28"/>
        </w:rPr>
      </w:pPr>
      <w:r>
        <w:rPr>
          <w:sz w:val="28"/>
        </w:rPr>
        <w:t>За порушення порядку на майданчику команда може бути знята зі змагань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Оргкомітетом</w:t>
      </w:r>
      <w:r>
        <w:rPr>
          <w:spacing w:val="-3"/>
          <w:sz w:val="28"/>
        </w:rPr>
        <w:t xml:space="preserve"> </w:t>
      </w:r>
      <w:r>
        <w:rPr>
          <w:sz w:val="28"/>
        </w:rPr>
        <w:t>турніру;</w:t>
      </w:r>
    </w:p>
    <w:p w14:paraId="21B21EA5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spacing w:line="321" w:lineRule="exact"/>
        <w:ind w:left="700" w:hanging="494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вилучений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відмовляється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покинути</w:t>
      </w:r>
      <w:r>
        <w:rPr>
          <w:spacing w:val="-3"/>
          <w:sz w:val="28"/>
        </w:rPr>
        <w:t xml:space="preserve"> </w:t>
      </w:r>
      <w:r>
        <w:rPr>
          <w:sz w:val="28"/>
        </w:rPr>
        <w:t>майданчик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</w:p>
    <w:p w14:paraId="494E67B9" w14:textId="77777777" w:rsidR="0010094E" w:rsidRDefault="001E4115">
      <w:pPr>
        <w:pStyle w:val="a3"/>
        <w:ind w:right="664"/>
      </w:pPr>
      <w:r>
        <w:t>перешкоджає проведенню матчу, арбітр зобов'язаний припинити гру. Винний гравець</w:t>
      </w:r>
      <w:r>
        <w:rPr>
          <w:spacing w:val="-67"/>
        </w:rPr>
        <w:t xml:space="preserve"> </w:t>
      </w:r>
      <w:r>
        <w:t>дискваліфікується</w:t>
      </w:r>
      <w:r>
        <w:rPr>
          <w:spacing w:val="-2"/>
        </w:rPr>
        <w:t xml:space="preserve"> </w:t>
      </w:r>
      <w:r>
        <w:t>до кінця</w:t>
      </w:r>
      <w:r>
        <w:rPr>
          <w:spacing w:val="-3"/>
        </w:rPr>
        <w:t xml:space="preserve"> </w:t>
      </w:r>
      <w:r>
        <w:t>турніру,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команді зараховується</w:t>
      </w:r>
      <w:r>
        <w:rPr>
          <w:spacing w:val="-2"/>
        </w:rPr>
        <w:t xml:space="preserve"> </w:t>
      </w:r>
      <w:r>
        <w:t>поразка</w:t>
      </w:r>
      <w:r>
        <w:rPr>
          <w:spacing w:val="-3"/>
        </w:rPr>
        <w:t xml:space="preserve"> </w:t>
      </w:r>
      <w:r>
        <w:t>(0:3);</w:t>
      </w:r>
    </w:p>
    <w:p w14:paraId="5FEDFE7E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460" w:firstLine="0"/>
        <w:rPr>
          <w:sz w:val="28"/>
        </w:rPr>
      </w:pPr>
      <w:r>
        <w:rPr>
          <w:sz w:val="28"/>
        </w:rPr>
        <w:t>Керівництво команди відповідає за облік дисциплінарних санкцій на своїх гравців.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Оргомітет</w:t>
      </w:r>
      <w:proofErr w:type="spellEnd"/>
      <w:r>
        <w:rPr>
          <w:sz w:val="28"/>
        </w:rPr>
        <w:t xml:space="preserve"> турніру залишає за собою право внести покарання за неуважність команди,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протоколу.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поведінку</w:t>
      </w:r>
    </w:p>
    <w:p w14:paraId="48492341" w14:textId="77777777" w:rsidR="0010094E" w:rsidRDefault="001E4115">
      <w:pPr>
        <w:pStyle w:val="a3"/>
        <w:spacing w:before="1"/>
        <w:ind w:right="374"/>
      </w:pPr>
      <w:r>
        <w:t>футболістів своєї команди та не мають право втручатися в дії арбітрів матчу і головного</w:t>
      </w:r>
      <w:r>
        <w:rPr>
          <w:spacing w:val="-67"/>
        </w:rPr>
        <w:t xml:space="preserve"> </w:t>
      </w:r>
      <w:r>
        <w:t>арбітра</w:t>
      </w:r>
      <w:r>
        <w:rPr>
          <w:spacing w:val="-3"/>
        </w:rPr>
        <w:t xml:space="preserve"> </w:t>
      </w:r>
      <w:r>
        <w:t>змагань;</w:t>
      </w:r>
    </w:p>
    <w:p w14:paraId="38DA5BA4" w14:textId="77777777" w:rsidR="0010094E" w:rsidRDefault="001E4115">
      <w:pPr>
        <w:pStyle w:val="a5"/>
        <w:numPr>
          <w:ilvl w:val="1"/>
          <w:numId w:val="5"/>
        </w:numPr>
        <w:tabs>
          <w:tab w:val="left" w:pos="701"/>
        </w:tabs>
        <w:ind w:left="207" w:right="861" w:firstLine="0"/>
        <w:rPr>
          <w:sz w:val="28"/>
        </w:rPr>
      </w:pPr>
      <w:r>
        <w:rPr>
          <w:sz w:val="28"/>
        </w:rPr>
        <w:t>Якщо за рішенням арбітра матч припинений через не дисципліновану поведінку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футболістів однієї з команд, то цій команді, за рішенням Оргкомітету турніру,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зараховується поразка (0:3);</w:t>
      </w:r>
    </w:p>
    <w:p w14:paraId="2BFA730D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69" w:firstLine="0"/>
        <w:rPr>
          <w:sz w:val="28"/>
        </w:rPr>
      </w:pPr>
      <w:r>
        <w:rPr>
          <w:sz w:val="28"/>
        </w:rPr>
        <w:t>Якщо матч не почався з вини обох команд, то з цих команд знімаються очки 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зараховується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поразка;</w:t>
      </w:r>
    </w:p>
    <w:p w14:paraId="421C96B5" w14:textId="77777777" w:rsidR="0010094E" w:rsidRDefault="001E4115">
      <w:pPr>
        <w:pStyle w:val="a5"/>
        <w:numPr>
          <w:ilvl w:val="1"/>
          <w:numId w:val="5"/>
        </w:numPr>
        <w:tabs>
          <w:tab w:val="left" w:pos="821"/>
        </w:tabs>
        <w:ind w:left="207" w:right="1126" w:firstLine="0"/>
        <w:rPr>
          <w:sz w:val="28"/>
        </w:rPr>
      </w:pPr>
      <w:r>
        <w:rPr>
          <w:sz w:val="28"/>
        </w:rPr>
        <w:t>Пропуском гри є неучасть дискваліфікованого гравця в наступних, фактично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командою, чергових матчах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чемпіонату;</w:t>
      </w:r>
    </w:p>
    <w:p w14:paraId="5DCE878D" w14:textId="77777777" w:rsidR="0010094E" w:rsidRDefault="001E4115">
      <w:pPr>
        <w:pStyle w:val="a5"/>
        <w:numPr>
          <w:ilvl w:val="1"/>
          <w:numId w:val="5"/>
        </w:numPr>
        <w:tabs>
          <w:tab w:val="left" w:pos="879"/>
        </w:tabs>
        <w:ind w:left="241" w:right="571" w:firstLine="0"/>
        <w:rPr>
          <w:color w:val="1F2023"/>
          <w:sz w:val="28"/>
        </w:rPr>
      </w:pPr>
      <w:r>
        <w:rPr>
          <w:color w:val="1F2023"/>
          <w:sz w:val="28"/>
        </w:rPr>
        <w:t>При наявності дискваліфікації - гравець, тренер (будь-який член команди) не має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права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перебувати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в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технічній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зоні команди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до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закінчення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терміну</w:t>
      </w:r>
      <w:r>
        <w:rPr>
          <w:color w:val="1F2023"/>
          <w:spacing w:val="-5"/>
          <w:sz w:val="28"/>
        </w:rPr>
        <w:t xml:space="preserve"> </w:t>
      </w:r>
      <w:r>
        <w:rPr>
          <w:color w:val="1F2023"/>
          <w:sz w:val="28"/>
        </w:rPr>
        <w:t>дискваліфікації;</w:t>
      </w:r>
    </w:p>
    <w:p w14:paraId="57331858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72"/>
        <w:ind w:left="207" w:right="1053" w:firstLine="0"/>
        <w:rPr>
          <w:sz w:val="28"/>
        </w:rPr>
      </w:pPr>
      <w:r>
        <w:rPr>
          <w:sz w:val="28"/>
        </w:rPr>
        <w:t>За ігри, у яких дискваліфікований гравець взяв участь, команді зараховується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поразка (0:3), при цьому дисциплінарні санкції, зафіксовані в протоколі </w:t>
      </w:r>
      <w:proofErr w:type="spellStart"/>
      <w:r>
        <w:rPr>
          <w:sz w:val="28"/>
        </w:rPr>
        <w:t>матча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 з команд:</w:t>
      </w:r>
    </w:p>
    <w:p w14:paraId="5E39C5ED" w14:textId="77777777" w:rsidR="0010094E" w:rsidRDefault="001E4115">
      <w:pPr>
        <w:pStyle w:val="a3"/>
        <w:spacing w:before="2"/>
        <w:ind w:right="717" w:firstLine="720"/>
      </w:pPr>
      <w:proofErr w:type="spellStart"/>
      <w:r>
        <w:t>-проявив</w:t>
      </w:r>
      <w:proofErr w:type="spellEnd"/>
      <w:r>
        <w:t xml:space="preserve"> серйозні ігрові порушення, які могли спричинити травмування гравця</w:t>
      </w:r>
      <w:r>
        <w:rPr>
          <w:spacing w:val="-67"/>
        </w:rPr>
        <w:t xml:space="preserve"> </w:t>
      </w:r>
      <w:r>
        <w:t>суперника;</w:t>
      </w:r>
    </w:p>
    <w:p w14:paraId="696B0CC2" w14:textId="77777777" w:rsidR="0010094E" w:rsidRDefault="001E4115">
      <w:pPr>
        <w:pStyle w:val="a3"/>
        <w:spacing w:before="1"/>
        <w:ind w:right="260" w:firstLine="720"/>
      </w:pPr>
      <w:r>
        <w:lastRenderedPageBreak/>
        <w:t>- проявив агресивні дії (образливі вигукування, фізичні дії і т.п.) по відношенню до</w:t>
      </w:r>
      <w:r>
        <w:rPr>
          <w:spacing w:val="-67"/>
        </w:rPr>
        <w:t xml:space="preserve"> </w:t>
      </w:r>
      <w:r>
        <w:t>гравців суперника, арбітрів матчу та інших осіб присутніх під час матчу (представників</w:t>
      </w:r>
      <w:r>
        <w:rPr>
          <w:spacing w:val="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організаторів,</w:t>
      </w:r>
      <w:r>
        <w:rPr>
          <w:spacing w:val="-3"/>
        </w:rPr>
        <w:t xml:space="preserve"> </w:t>
      </w:r>
      <w:r>
        <w:t>глядачів</w:t>
      </w:r>
      <w:r>
        <w:rPr>
          <w:spacing w:val="-3"/>
        </w:rPr>
        <w:t xml:space="preserve"> </w:t>
      </w:r>
      <w:r>
        <w:t>тощо);</w:t>
      </w:r>
    </w:p>
    <w:p w14:paraId="4AD54B63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318" w:firstLine="0"/>
        <w:rPr>
          <w:sz w:val="28"/>
        </w:rPr>
      </w:pPr>
      <w:r>
        <w:rPr>
          <w:sz w:val="28"/>
        </w:rPr>
        <w:t>Якщо гра чемпіонату не відбулася з вини однієї з команд (неявка, зняття зі змагань,</w:t>
      </w:r>
      <w:r>
        <w:rPr>
          <w:spacing w:val="-67"/>
          <w:sz w:val="28"/>
        </w:rPr>
        <w:t xml:space="preserve"> </w:t>
      </w:r>
      <w:r>
        <w:rPr>
          <w:sz w:val="28"/>
        </w:rPr>
        <w:t>тех. поразка), то дисциплінарні санкції, раніше накладені на футболістів і тренерів 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 (пропуск гри), залишаються попереднім для обох команд, тобто такими,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відбулись;</w:t>
      </w:r>
    </w:p>
    <w:p w14:paraId="73B9F7CB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spacing w:before="1"/>
        <w:ind w:left="207" w:right="226" w:firstLine="0"/>
        <w:rPr>
          <w:sz w:val="28"/>
        </w:rPr>
      </w:pPr>
      <w:r>
        <w:rPr>
          <w:sz w:val="28"/>
        </w:rPr>
        <w:t>У разі участі у матчі незаявленого гравця команді, за яку брав участь незаявлений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гравець, зараховується технічна поразка (0:3). У випадку великої різниці м'ячів або рівної</w:t>
      </w:r>
      <w:r>
        <w:rPr>
          <w:spacing w:val="-67"/>
          <w:sz w:val="28"/>
        </w:rPr>
        <w:t xml:space="preserve"> </w:t>
      </w:r>
      <w:r w:rsidR="00197641">
        <w:rPr>
          <w:sz w:val="28"/>
        </w:rPr>
        <w:t>чотирьом</w:t>
      </w:r>
      <w:r>
        <w:rPr>
          <w:spacing w:val="-3"/>
          <w:sz w:val="28"/>
        </w:rPr>
        <w:t xml:space="preserve"> </w:t>
      </w:r>
      <w:r>
        <w:rPr>
          <w:sz w:val="28"/>
        </w:rPr>
        <w:t>м'ячам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залишається;</w:t>
      </w:r>
    </w:p>
    <w:p w14:paraId="406416FD" w14:textId="77777777" w:rsidR="0010094E" w:rsidRDefault="001E4115">
      <w:pPr>
        <w:pStyle w:val="a5"/>
        <w:numPr>
          <w:ilvl w:val="1"/>
          <w:numId w:val="5"/>
        </w:numPr>
        <w:tabs>
          <w:tab w:val="left" w:pos="840"/>
        </w:tabs>
        <w:ind w:left="207" w:right="829" w:firstLine="0"/>
        <w:rPr>
          <w:sz w:val="28"/>
        </w:rPr>
      </w:pPr>
      <w:r>
        <w:rPr>
          <w:sz w:val="28"/>
        </w:rPr>
        <w:t>За дисциплінарні порушення гравця, Оргкомітет має право зняти з команди 1-2</w:t>
      </w:r>
      <w:r>
        <w:rPr>
          <w:spacing w:val="-67"/>
          <w:sz w:val="28"/>
        </w:rPr>
        <w:t xml:space="preserve"> </w:t>
      </w:r>
      <w:r>
        <w:rPr>
          <w:sz w:val="28"/>
        </w:rPr>
        <w:t>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залежності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14:paraId="5AD2C5A5" w14:textId="77777777" w:rsidR="0010094E" w:rsidRDefault="0010094E">
      <w:pPr>
        <w:pStyle w:val="a3"/>
        <w:spacing w:before="10"/>
        <w:ind w:left="0"/>
        <w:rPr>
          <w:sz w:val="24"/>
        </w:rPr>
      </w:pPr>
    </w:p>
    <w:p w14:paraId="62F52DB2" w14:textId="77777777" w:rsidR="0010094E" w:rsidRDefault="001E4115">
      <w:pPr>
        <w:pStyle w:val="1"/>
        <w:numPr>
          <w:ilvl w:val="2"/>
          <w:numId w:val="15"/>
        </w:numPr>
        <w:tabs>
          <w:tab w:val="left" w:pos="2638"/>
        </w:tabs>
        <w:ind w:left="2637" w:hanging="282"/>
        <w:jc w:val="left"/>
      </w:pPr>
      <w:r>
        <w:t>Доповнення</w:t>
      </w:r>
      <w:r>
        <w:rPr>
          <w:spacing w:val="-9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дисциплінарних</w:t>
      </w:r>
      <w:r>
        <w:rPr>
          <w:spacing w:val="-4"/>
        </w:rPr>
        <w:t xml:space="preserve"> </w:t>
      </w:r>
      <w:r>
        <w:t>санкцій</w:t>
      </w:r>
      <w:r>
        <w:rPr>
          <w:spacing w:val="-8"/>
        </w:rPr>
        <w:t xml:space="preserve"> </w:t>
      </w:r>
      <w:r>
        <w:t>турніру.</w:t>
      </w:r>
    </w:p>
    <w:p w14:paraId="72E6EEEF" w14:textId="77777777" w:rsidR="0010094E" w:rsidRDefault="0010094E">
      <w:pPr>
        <w:pStyle w:val="a3"/>
        <w:spacing w:before="6"/>
        <w:ind w:left="0"/>
        <w:rPr>
          <w:b/>
          <w:sz w:val="23"/>
        </w:rPr>
      </w:pPr>
    </w:p>
    <w:p w14:paraId="20694EE5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line="322" w:lineRule="exact"/>
        <w:ind w:hanging="494"/>
        <w:rPr>
          <w:sz w:val="28"/>
        </w:rPr>
      </w:pPr>
      <w:r>
        <w:rPr>
          <w:sz w:val="28"/>
        </w:rPr>
        <w:t>Зважаючи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розповсюджені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некоректної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5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</w:p>
    <w:p w14:paraId="03047BA4" w14:textId="77777777" w:rsidR="0010094E" w:rsidRDefault="001E4115">
      <w:pPr>
        <w:pStyle w:val="a3"/>
        <w:ind w:right="733"/>
      </w:pPr>
      <w:r>
        <w:t>представників команд стосовно учасників матчу (арбітр, партнер по команді, гравець</w:t>
      </w:r>
      <w:r>
        <w:rPr>
          <w:spacing w:val="-67"/>
        </w:rPr>
        <w:t xml:space="preserve"> </w:t>
      </w:r>
      <w:r>
        <w:t>команди суперника, глядач, офіційна особа і т.п.), введені доповнення до</w:t>
      </w:r>
      <w:r>
        <w:rPr>
          <w:spacing w:val="1"/>
        </w:rPr>
        <w:t xml:space="preserve"> </w:t>
      </w:r>
      <w:r>
        <w:t>дисциплінарних</w:t>
      </w:r>
      <w:r>
        <w:rPr>
          <w:spacing w:val="2"/>
        </w:rPr>
        <w:t xml:space="preserve"> </w:t>
      </w:r>
      <w:r>
        <w:t>санкцій турніру.</w:t>
      </w:r>
    </w:p>
    <w:p w14:paraId="5E07EAE3" w14:textId="77777777" w:rsidR="0010094E" w:rsidRDefault="001E4115">
      <w:pPr>
        <w:pStyle w:val="a5"/>
        <w:numPr>
          <w:ilvl w:val="1"/>
          <w:numId w:val="4"/>
        </w:numPr>
        <w:tabs>
          <w:tab w:val="left" w:pos="701"/>
        </w:tabs>
        <w:spacing w:before="2" w:line="242" w:lineRule="auto"/>
        <w:ind w:left="207" w:right="1153" w:firstLine="0"/>
        <w:rPr>
          <w:sz w:val="28"/>
        </w:rPr>
      </w:pPr>
      <w:r>
        <w:rPr>
          <w:sz w:val="28"/>
        </w:rPr>
        <w:t>Дискваліфікації гравців команд за отримані дисциплінарні порушення під 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матчів</w:t>
      </w:r>
      <w:r>
        <w:rPr>
          <w:spacing w:val="-1"/>
          <w:sz w:val="28"/>
        </w:rPr>
        <w:t xml:space="preserve"> </w:t>
      </w:r>
      <w:r>
        <w:rPr>
          <w:sz w:val="28"/>
        </w:rPr>
        <w:t>турніру:</w:t>
      </w:r>
    </w:p>
    <w:p w14:paraId="70CAFC07" w14:textId="77F5567D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560"/>
        <w:rPr>
          <w:sz w:val="28"/>
        </w:rPr>
      </w:pPr>
      <w:r>
        <w:rPr>
          <w:sz w:val="28"/>
        </w:rPr>
        <w:t>Навмисна гра рукою, груба гра проти суперника з метою зриву атаки (фол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останньої</w:t>
      </w:r>
      <w:r>
        <w:rPr>
          <w:spacing w:val="-3"/>
          <w:sz w:val="28"/>
        </w:rPr>
        <w:t xml:space="preserve"> </w:t>
      </w:r>
      <w:r>
        <w:rPr>
          <w:sz w:val="28"/>
        </w:rPr>
        <w:t>надії)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 w:rsidR="00A83110">
        <w:rPr>
          <w:sz w:val="28"/>
        </w:rPr>
        <w:t xml:space="preserve">наступний матч гравець </w:t>
      </w:r>
      <w:r w:rsidR="00373FB6">
        <w:rPr>
          <w:sz w:val="28"/>
          <w:lang w:val="ru-RU"/>
        </w:rPr>
        <w:t>пропуска</w:t>
      </w:r>
      <w:r w:rsidR="00373FB6">
        <w:rPr>
          <w:sz w:val="28"/>
        </w:rPr>
        <w:t>є</w:t>
      </w:r>
      <w:r>
        <w:rPr>
          <w:sz w:val="28"/>
        </w:rPr>
        <w:t>;</w:t>
      </w:r>
    </w:p>
    <w:p w14:paraId="36338929" w14:textId="1D93A648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242" w:lineRule="auto"/>
        <w:ind w:right="268"/>
        <w:rPr>
          <w:sz w:val="28"/>
        </w:rPr>
      </w:pPr>
      <w:r>
        <w:rPr>
          <w:sz w:val="28"/>
        </w:rPr>
        <w:t xml:space="preserve">Груба гра з ризиком нанесення травми супернику – від </w:t>
      </w:r>
      <w:r w:rsidR="00A83110">
        <w:rPr>
          <w:sz w:val="28"/>
        </w:rPr>
        <w:t>1</w:t>
      </w:r>
      <w:r w:rsidR="00DB2CF6">
        <w:rPr>
          <w:sz w:val="28"/>
        </w:rPr>
        <w:t xml:space="preserve"> </w:t>
      </w:r>
      <w:r>
        <w:rPr>
          <w:sz w:val="28"/>
        </w:rPr>
        <w:t>гр</w:t>
      </w:r>
      <w:r w:rsidR="00DB2CF6">
        <w:rPr>
          <w:sz w:val="28"/>
        </w:rPr>
        <w:t>и</w:t>
      </w:r>
      <w:r>
        <w:rPr>
          <w:sz w:val="28"/>
        </w:rPr>
        <w:t xml:space="preserve"> та більше 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65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Оргкомітету;</w:t>
      </w:r>
    </w:p>
    <w:p w14:paraId="7221C408" w14:textId="39BF66BE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ind w:right="220"/>
        <w:jc w:val="both"/>
        <w:rPr>
          <w:sz w:val="28"/>
        </w:rPr>
      </w:pPr>
      <w:r>
        <w:rPr>
          <w:sz w:val="28"/>
        </w:rPr>
        <w:t>Пряма агресія спрямована, образливі жести й слова (нецензурна лайка, грубі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висловлення) на адресу учасників матчу (арбітр, партнер по команді, гравець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глядач,</w:t>
      </w:r>
      <w:r>
        <w:rPr>
          <w:spacing w:val="-4"/>
          <w:sz w:val="28"/>
        </w:rPr>
        <w:t xml:space="preserve"> </w:t>
      </w:r>
      <w:r>
        <w:rPr>
          <w:sz w:val="28"/>
        </w:rPr>
        <w:t>офіційна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дискваліфікація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від </w:t>
      </w:r>
      <w:r w:rsidR="00A83110">
        <w:rPr>
          <w:sz w:val="28"/>
        </w:rPr>
        <w:t>2</w:t>
      </w:r>
    </w:p>
    <w:p w14:paraId="146A5474" w14:textId="77777777" w:rsidR="0010094E" w:rsidRDefault="001E4115">
      <w:pPr>
        <w:pStyle w:val="a3"/>
        <w:spacing w:line="321" w:lineRule="exact"/>
        <w:ind w:left="1708"/>
        <w:jc w:val="both"/>
      </w:pPr>
      <w:r>
        <w:t>матчів</w:t>
      </w:r>
      <w:r>
        <w:rPr>
          <w:spacing w:val="-10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кінця</w:t>
      </w:r>
      <w:r>
        <w:rPr>
          <w:spacing w:val="-2"/>
        </w:rPr>
        <w:t xml:space="preserve"> </w:t>
      </w:r>
      <w:r>
        <w:t>турніру;</w:t>
      </w:r>
      <w:bookmarkStart w:id="0" w:name="_GoBack"/>
      <w:bookmarkEnd w:id="0"/>
    </w:p>
    <w:p w14:paraId="4E36AF32" w14:textId="77777777" w:rsidR="0010094E" w:rsidRDefault="00910A0F">
      <w:pPr>
        <w:pStyle w:val="a5"/>
        <w:numPr>
          <w:ilvl w:val="2"/>
          <w:numId w:val="4"/>
        </w:numPr>
        <w:tabs>
          <w:tab w:val="left" w:pos="1709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За н</w:t>
      </w:r>
      <w:r w:rsidR="001E4115">
        <w:rPr>
          <w:sz w:val="28"/>
        </w:rPr>
        <w:t>ецензурне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висловлювання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під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час</w:t>
      </w:r>
      <w:r w:rsidR="001E4115">
        <w:rPr>
          <w:spacing w:val="-4"/>
          <w:sz w:val="28"/>
        </w:rPr>
        <w:t xml:space="preserve"> </w:t>
      </w:r>
      <w:r w:rsidR="001E4115">
        <w:rPr>
          <w:sz w:val="28"/>
        </w:rPr>
        <w:t>матчу</w:t>
      </w:r>
      <w:r>
        <w:rPr>
          <w:sz w:val="28"/>
        </w:rPr>
        <w:t xml:space="preserve"> виноситься попередження,  повторне порушення</w:t>
      </w:r>
      <w:r w:rsidR="001E4115">
        <w:rPr>
          <w:spacing w:val="-9"/>
          <w:sz w:val="28"/>
        </w:rPr>
        <w:t xml:space="preserve"> </w:t>
      </w:r>
      <w:r w:rsidR="001E4115">
        <w:rPr>
          <w:sz w:val="28"/>
        </w:rPr>
        <w:t>карається</w:t>
      </w:r>
      <w:r w:rsidR="001E4115">
        <w:rPr>
          <w:spacing w:val="-3"/>
          <w:sz w:val="28"/>
        </w:rPr>
        <w:t xml:space="preserve"> </w:t>
      </w:r>
      <w:r w:rsidR="001E4115">
        <w:rPr>
          <w:sz w:val="28"/>
        </w:rPr>
        <w:t>жовтою</w:t>
      </w:r>
      <w:r w:rsidR="001E4115">
        <w:rPr>
          <w:spacing w:val="-8"/>
          <w:sz w:val="28"/>
        </w:rPr>
        <w:t xml:space="preserve"> </w:t>
      </w:r>
      <w:r w:rsidR="001E4115">
        <w:rPr>
          <w:sz w:val="28"/>
        </w:rPr>
        <w:t>карткою;</w:t>
      </w:r>
    </w:p>
    <w:p w14:paraId="22EBEED4" w14:textId="36253F95" w:rsidR="0010094E" w:rsidRDefault="001E4115">
      <w:pPr>
        <w:pStyle w:val="a5"/>
        <w:numPr>
          <w:ilvl w:val="2"/>
          <w:numId w:val="4"/>
        </w:numPr>
        <w:tabs>
          <w:tab w:val="left" w:pos="1709"/>
        </w:tabs>
        <w:spacing w:line="320" w:lineRule="exact"/>
        <w:ind w:hanging="721"/>
        <w:jc w:val="both"/>
        <w:rPr>
          <w:sz w:val="28"/>
        </w:rPr>
      </w:pPr>
      <w:r>
        <w:rPr>
          <w:sz w:val="28"/>
        </w:rPr>
        <w:t>Навмисний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удар</w:t>
      </w:r>
      <w:r>
        <w:rPr>
          <w:spacing w:val="-5"/>
          <w:sz w:val="28"/>
        </w:rPr>
        <w:t xml:space="preserve"> </w:t>
      </w:r>
      <w:r>
        <w:rPr>
          <w:sz w:val="28"/>
        </w:rPr>
        <w:t>суперника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гри,</w:t>
      </w:r>
      <w:r>
        <w:rPr>
          <w:spacing w:val="-5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2"/>
          <w:sz w:val="28"/>
        </w:rPr>
        <w:t xml:space="preserve"> </w:t>
      </w:r>
      <w:r>
        <w:rPr>
          <w:sz w:val="28"/>
        </w:rPr>
        <w:t>гри</w:t>
      </w:r>
    </w:p>
    <w:p w14:paraId="5035F070" w14:textId="77777777" w:rsidR="0010094E" w:rsidRDefault="001E4115">
      <w:pPr>
        <w:pStyle w:val="a3"/>
        <w:ind w:left="1708" w:right="1249"/>
      </w:pPr>
      <w:r>
        <w:t>– від 3 до 5 матчів на території спортивного комплексу (в особливих</w:t>
      </w:r>
      <w:r>
        <w:rPr>
          <w:spacing w:val="-67"/>
        </w:rPr>
        <w:t xml:space="preserve"> </w:t>
      </w:r>
      <w:r>
        <w:t>випадках термін дискваліфікації може збільшуватися на розсуд</w:t>
      </w:r>
      <w:r>
        <w:rPr>
          <w:spacing w:val="1"/>
        </w:rPr>
        <w:t xml:space="preserve"> </w:t>
      </w:r>
      <w:r>
        <w:t>Оргкомітету);</w:t>
      </w:r>
    </w:p>
    <w:p w14:paraId="3A6894F6" w14:textId="055258DA" w:rsidR="0010094E" w:rsidRDefault="001E4115" w:rsidP="001E4115">
      <w:pPr>
        <w:pStyle w:val="a3"/>
        <w:spacing w:line="322" w:lineRule="exact"/>
        <w:ind w:left="1708"/>
        <w:rPr>
          <w:color w:val="000000"/>
        </w:rPr>
      </w:pPr>
      <w:r w:rsidRPr="001E4115">
        <w:rPr>
          <w:color w:val="000000" w:themeColor="text1"/>
        </w:rPr>
        <w:t xml:space="preserve">Пряма червона картка в півфінальному матчі дає змогу гравцеві вийти в наступному 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</w:t>
      </w:r>
      <w:r w:rsidR="002B44EA">
        <w:rPr>
          <w:color w:val="000000"/>
        </w:rPr>
        <w:t>рати участі у наступному матчі.</w:t>
      </w:r>
    </w:p>
    <w:p w14:paraId="65289766" w14:textId="77777777" w:rsidR="003B3EFD" w:rsidRPr="00E72C84" w:rsidRDefault="003B3EFD" w:rsidP="003B3EFD">
      <w:pPr>
        <w:pStyle w:val="a5"/>
        <w:numPr>
          <w:ilvl w:val="2"/>
          <w:numId w:val="4"/>
        </w:numPr>
        <w:tabs>
          <w:tab w:val="left" w:pos="1709"/>
        </w:tabs>
        <w:ind w:right="26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перші три “жовті</w:t>
      </w:r>
      <w:r w:rsidRPr="00097394">
        <w:rPr>
          <w:color w:val="000000" w:themeColor="text1"/>
          <w:sz w:val="28"/>
          <w:lang w:val="ru-RU"/>
        </w:rPr>
        <w:t>”</w:t>
      </w:r>
      <w:r w:rsidRPr="00E72C84">
        <w:rPr>
          <w:color w:val="000000" w:themeColor="text1"/>
          <w:sz w:val="28"/>
        </w:rPr>
        <w:t>, які були отримані в турнірі, гравець дискваліфікується</w:t>
      </w:r>
      <w:r w:rsidRPr="00E72C84">
        <w:rPr>
          <w:color w:val="000000" w:themeColor="text1"/>
          <w:spacing w:val="-67"/>
          <w:sz w:val="28"/>
        </w:rPr>
        <w:t xml:space="preserve"> </w:t>
      </w:r>
      <w:r w:rsidRPr="00E72C84">
        <w:rPr>
          <w:color w:val="000000" w:themeColor="text1"/>
          <w:sz w:val="28"/>
        </w:rPr>
        <w:t>на 1 матч. За кожні наступні три “жовті” картки дискваліфікації, відповідно</w:t>
      </w:r>
      <w:r w:rsidRPr="00E72C84">
        <w:rPr>
          <w:color w:val="000000" w:themeColor="text1"/>
          <w:spacing w:val="1"/>
          <w:sz w:val="28"/>
        </w:rPr>
        <w:t xml:space="preserve"> </w:t>
      </w:r>
      <w:r w:rsidRPr="00E72C84">
        <w:rPr>
          <w:color w:val="000000" w:themeColor="text1"/>
          <w:sz w:val="28"/>
        </w:rPr>
        <w:t>збільшуються</w:t>
      </w:r>
      <w:r w:rsidRPr="00E72C84">
        <w:rPr>
          <w:color w:val="000000" w:themeColor="text1"/>
          <w:spacing w:val="-1"/>
          <w:sz w:val="28"/>
        </w:rPr>
        <w:t xml:space="preserve"> </w:t>
      </w:r>
      <w:r w:rsidRPr="00E72C84">
        <w:rPr>
          <w:color w:val="000000" w:themeColor="text1"/>
          <w:sz w:val="28"/>
        </w:rPr>
        <w:t>на</w:t>
      </w:r>
      <w:r w:rsidRPr="00E72C84">
        <w:rPr>
          <w:color w:val="000000" w:themeColor="text1"/>
          <w:spacing w:val="-1"/>
          <w:sz w:val="28"/>
        </w:rPr>
        <w:t xml:space="preserve"> </w:t>
      </w:r>
      <w:r w:rsidRPr="00E72C84">
        <w:rPr>
          <w:color w:val="000000" w:themeColor="text1"/>
          <w:sz w:val="28"/>
        </w:rPr>
        <w:t>2</w:t>
      </w:r>
      <w:r w:rsidRPr="00E72C84">
        <w:rPr>
          <w:color w:val="000000" w:themeColor="text1"/>
          <w:spacing w:val="-4"/>
          <w:sz w:val="28"/>
        </w:rPr>
        <w:t xml:space="preserve"> </w:t>
      </w:r>
      <w:r w:rsidRPr="00E72C84">
        <w:rPr>
          <w:color w:val="000000" w:themeColor="text1"/>
          <w:sz w:val="28"/>
        </w:rPr>
        <w:t>матчі.</w:t>
      </w:r>
      <w:r w:rsidRPr="00E72C84">
        <w:rPr>
          <w:color w:val="000000" w:themeColor="text1"/>
          <w:spacing w:val="-2"/>
          <w:sz w:val="28"/>
        </w:rPr>
        <w:t xml:space="preserve"> </w:t>
      </w:r>
      <w:r w:rsidRPr="00E72C84">
        <w:rPr>
          <w:color w:val="000000" w:themeColor="text1"/>
          <w:sz w:val="28"/>
        </w:rPr>
        <w:t>Дискваліфікація</w:t>
      </w:r>
      <w:r w:rsidRPr="00E72C84">
        <w:rPr>
          <w:color w:val="000000" w:themeColor="text1"/>
          <w:spacing w:val="-1"/>
          <w:sz w:val="28"/>
        </w:rPr>
        <w:t xml:space="preserve"> </w:t>
      </w:r>
      <w:r w:rsidRPr="00E72C84">
        <w:rPr>
          <w:color w:val="000000" w:themeColor="text1"/>
          <w:sz w:val="28"/>
        </w:rPr>
        <w:t>здійснюється</w:t>
      </w:r>
      <w:r w:rsidRPr="00E72C84">
        <w:rPr>
          <w:color w:val="000000" w:themeColor="text1"/>
          <w:spacing w:val="-1"/>
          <w:sz w:val="28"/>
        </w:rPr>
        <w:t xml:space="preserve"> </w:t>
      </w:r>
      <w:r w:rsidRPr="00E72C84">
        <w:rPr>
          <w:color w:val="000000" w:themeColor="text1"/>
          <w:sz w:val="28"/>
        </w:rPr>
        <w:t>без</w:t>
      </w:r>
      <w:r w:rsidRPr="00E72C84">
        <w:rPr>
          <w:color w:val="000000" w:themeColor="text1"/>
          <w:spacing w:val="-1"/>
          <w:sz w:val="28"/>
        </w:rPr>
        <w:t xml:space="preserve"> </w:t>
      </w:r>
      <w:r w:rsidRPr="00E72C84">
        <w:rPr>
          <w:color w:val="000000" w:themeColor="text1"/>
          <w:sz w:val="28"/>
        </w:rPr>
        <w:t>рішення</w:t>
      </w:r>
    </w:p>
    <w:p w14:paraId="6145229B" w14:textId="793B2AD1" w:rsidR="003B3EFD" w:rsidRDefault="003B3EFD" w:rsidP="003B3EFD">
      <w:pPr>
        <w:pStyle w:val="a3"/>
        <w:spacing w:line="322" w:lineRule="exact"/>
        <w:ind w:left="1708"/>
        <w:rPr>
          <w:color w:val="000000"/>
        </w:rPr>
      </w:pPr>
      <w:r w:rsidRPr="00E72C84">
        <w:rPr>
          <w:color w:val="000000" w:themeColor="text1"/>
        </w:rPr>
        <w:t>Оргкомітету</w:t>
      </w:r>
      <w:r w:rsidRPr="00E72C84">
        <w:rPr>
          <w:color w:val="000000" w:themeColor="text1"/>
          <w:spacing w:val="-12"/>
        </w:rPr>
        <w:t xml:space="preserve"> </w:t>
      </w:r>
      <w:r w:rsidRPr="00E72C84">
        <w:rPr>
          <w:color w:val="000000" w:themeColor="text1"/>
        </w:rPr>
        <w:t xml:space="preserve">турніру; Всі картки після групового етапу та перед півфіналами згорають. </w:t>
      </w:r>
      <w:r>
        <w:rPr>
          <w:color w:val="000000"/>
        </w:rPr>
        <w:t xml:space="preserve">Гравець, який отримав другу жовту картку в півфінальному матчі, яка призвела до вилучення має змогу </w:t>
      </w:r>
      <w:r w:rsidRPr="001E4115">
        <w:rPr>
          <w:color w:val="000000" w:themeColor="text1"/>
        </w:rPr>
        <w:t>зіграти в наступному матчі. Пряма</w:t>
      </w:r>
      <w:r>
        <w:rPr>
          <w:color w:val="000000" w:themeColor="text1"/>
        </w:rPr>
        <w:t xml:space="preserve"> </w:t>
      </w:r>
      <w:r w:rsidRPr="001E4115">
        <w:rPr>
          <w:color w:val="000000" w:themeColor="text1"/>
        </w:rPr>
        <w:t xml:space="preserve">червона картка в півфінальному матчі дає змогу гравцеві вийти в наступному </w:t>
      </w:r>
      <w:r w:rsidRPr="001E4115">
        <w:rPr>
          <w:color w:val="000000" w:themeColor="text1"/>
        </w:rPr>
        <w:lastRenderedPageBreak/>
        <w:t xml:space="preserve">матчі, якщо це була не агресивна поведінка. </w:t>
      </w:r>
      <w:r>
        <w:rPr>
          <w:color w:val="000000"/>
        </w:rPr>
        <w:t xml:space="preserve">Гравець, вилучений з майданчику </w:t>
      </w:r>
      <w:r w:rsidRPr="001E4115">
        <w:rPr>
          <w:color w:val="000000" w:themeColor="text1"/>
        </w:rPr>
        <w:t xml:space="preserve">(за непристойну або агресивну поведінку) </w:t>
      </w:r>
      <w:r>
        <w:rPr>
          <w:color w:val="000000"/>
        </w:rPr>
        <w:t>підлягає дискваліфікації і не має права брати участі у наступному матчі.</w:t>
      </w:r>
    </w:p>
    <w:p w14:paraId="5A669528" w14:textId="77777777" w:rsidR="003A5F00" w:rsidRDefault="003A5F00" w:rsidP="003B3EFD">
      <w:pPr>
        <w:pStyle w:val="a3"/>
        <w:spacing w:line="322" w:lineRule="exact"/>
        <w:ind w:left="0"/>
        <w:rPr>
          <w:color w:val="000000"/>
        </w:rPr>
      </w:pPr>
    </w:p>
    <w:p w14:paraId="2C751339" w14:textId="77777777" w:rsidR="0010094E" w:rsidRDefault="001E4115">
      <w:pPr>
        <w:pStyle w:val="1"/>
        <w:numPr>
          <w:ilvl w:val="2"/>
          <w:numId w:val="15"/>
        </w:numPr>
        <w:tabs>
          <w:tab w:val="left" w:pos="4088"/>
        </w:tabs>
        <w:ind w:left="4087" w:hanging="423"/>
        <w:jc w:val="left"/>
      </w:pPr>
      <w:r>
        <w:t>Розклад,</w:t>
      </w:r>
      <w:r>
        <w:rPr>
          <w:spacing w:val="-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матчів.</w:t>
      </w:r>
    </w:p>
    <w:p w14:paraId="226F3691" w14:textId="77777777" w:rsidR="0010094E" w:rsidRDefault="0010094E">
      <w:pPr>
        <w:pStyle w:val="a3"/>
        <w:spacing w:before="11"/>
        <w:ind w:left="0"/>
        <w:rPr>
          <w:b/>
          <w:sz w:val="23"/>
        </w:rPr>
      </w:pPr>
    </w:p>
    <w:p w14:paraId="1F8D2FBF" w14:textId="77777777" w:rsidR="0010094E" w:rsidRDefault="001E4115">
      <w:pPr>
        <w:pStyle w:val="a5"/>
        <w:numPr>
          <w:ilvl w:val="1"/>
          <w:numId w:val="2"/>
        </w:numPr>
        <w:tabs>
          <w:tab w:val="left" w:pos="838"/>
        </w:tabs>
        <w:spacing w:line="321" w:lineRule="exact"/>
        <w:ind w:hanging="633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старту</w:t>
      </w:r>
      <w:r>
        <w:rPr>
          <w:spacing w:val="-10"/>
          <w:sz w:val="28"/>
        </w:rPr>
        <w:t xml:space="preserve"> </w:t>
      </w:r>
      <w:r>
        <w:rPr>
          <w:sz w:val="28"/>
        </w:rPr>
        <w:t>ігор</w:t>
      </w:r>
      <w:r>
        <w:rPr>
          <w:spacing w:val="-3"/>
          <w:sz w:val="28"/>
        </w:rPr>
        <w:t xml:space="preserve"> </w:t>
      </w:r>
      <w:r>
        <w:rPr>
          <w:sz w:val="28"/>
        </w:rPr>
        <w:t>закріплені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базові</w:t>
      </w:r>
      <w:r>
        <w:rPr>
          <w:spacing w:val="-5"/>
          <w:sz w:val="28"/>
        </w:rPr>
        <w:t xml:space="preserve"> </w:t>
      </w:r>
      <w:r>
        <w:rPr>
          <w:sz w:val="28"/>
        </w:rPr>
        <w:t>дні гри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субота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неділя;</w:t>
      </w:r>
    </w:p>
    <w:p w14:paraId="066D686A" w14:textId="5067B60C"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spacing w:line="320" w:lineRule="exact"/>
        <w:ind w:left="839" w:hanging="635"/>
        <w:rPr>
          <w:sz w:val="28"/>
        </w:rPr>
      </w:pPr>
      <w:r>
        <w:rPr>
          <w:sz w:val="28"/>
        </w:rPr>
        <w:t>Турнір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проходитиме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діапазоні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7"/>
          <w:sz w:val="28"/>
        </w:rPr>
        <w:t xml:space="preserve"> </w:t>
      </w:r>
      <w:r w:rsidR="00A83110">
        <w:rPr>
          <w:sz w:val="28"/>
        </w:rPr>
        <w:t>9</w:t>
      </w:r>
      <w:r>
        <w:rPr>
          <w:sz w:val="28"/>
        </w:rPr>
        <w:t>:00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 w:rsidR="00A83110">
        <w:rPr>
          <w:sz w:val="28"/>
        </w:rPr>
        <w:t>21</w:t>
      </w:r>
      <w:r>
        <w:rPr>
          <w:sz w:val="28"/>
        </w:rPr>
        <w:t>:00;</w:t>
      </w:r>
    </w:p>
    <w:p w14:paraId="2E4B5C90" w14:textId="77777777" w:rsidR="0010094E" w:rsidRDefault="001E4115">
      <w:pPr>
        <w:pStyle w:val="a5"/>
        <w:numPr>
          <w:ilvl w:val="1"/>
          <w:numId w:val="2"/>
        </w:numPr>
        <w:tabs>
          <w:tab w:val="left" w:pos="838"/>
        </w:tabs>
        <w:ind w:right="171" w:hanging="630"/>
        <w:rPr>
          <w:color w:val="1F2023"/>
          <w:sz w:val="28"/>
        </w:rPr>
      </w:pPr>
      <w:r>
        <w:rPr>
          <w:color w:val="1F2023"/>
          <w:sz w:val="28"/>
        </w:rPr>
        <w:t xml:space="preserve">Можливість вплинути на зміни часу і дня гри </w:t>
      </w:r>
      <w:r w:rsidR="00973709">
        <w:rPr>
          <w:color w:val="1F2023"/>
          <w:sz w:val="28"/>
        </w:rPr>
        <w:t>після затвердження розкладу</w:t>
      </w:r>
      <w:r>
        <w:rPr>
          <w:color w:val="1F2023"/>
          <w:sz w:val="28"/>
        </w:rPr>
        <w:t xml:space="preserve"> у капітанів команд є.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Тільки за домовленістю з іншими командами (відповідальність лежить на капітанів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команд).</w:t>
      </w:r>
      <w:r w:rsidR="00E72C84">
        <w:rPr>
          <w:color w:val="1F2023"/>
          <w:sz w:val="28"/>
        </w:rPr>
        <w:t xml:space="preserve"> </w:t>
      </w:r>
      <w:r>
        <w:rPr>
          <w:color w:val="1F2023"/>
          <w:sz w:val="28"/>
        </w:rPr>
        <w:t>Якщо пари команд між собою домовилися - всі 4 (четверо) капітана повинні</w:t>
      </w:r>
      <w:r>
        <w:rPr>
          <w:color w:val="1F2023"/>
          <w:spacing w:val="-67"/>
          <w:sz w:val="28"/>
        </w:rPr>
        <w:t xml:space="preserve"> </w:t>
      </w:r>
      <w:r>
        <w:rPr>
          <w:color w:val="1F2023"/>
          <w:sz w:val="28"/>
        </w:rPr>
        <w:t>дати</w:t>
      </w:r>
      <w:r>
        <w:rPr>
          <w:color w:val="1F2023"/>
          <w:spacing w:val="-3"/>
          <w:sz w:val="28"/>
        </w:rPr>
        <w:t xml:space="preserve"> </w:t>
      </w:r>
      <w:r>
        <w:rPr>
          <w:color w:val="1F2023"/>
          <w:sz w:val="28"/>
        </w:rPr>
        <w:t>підтвердження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«+»</w:t>
      </w:r>
      <w:r>
        <w:rPr>
          <w:color w:val="1F2023"/>
          <w:spacing w:val="-2"/>
          <w:sz w:val="28"/>
        </w:rPr>
        <w:t xml:space="preserve"> </w:t>
      </w:r>
      <w:r>
        <w:rPr>
          <w:color w:val="1F2023"/>
          <w:sz w:val="28"/>
        </w:rPr>
        <w:t>(в</w:t>
      </w:r>
      <w:r>
        <w:rPr>
          <w:color w:val="1F2023"/>
          <w:spacing w:val="-1"/>
          <w:sz w:val="28"/>
        </w:rPr>
        <w:t xml:space="preserve"> </w:t>
      </w:r>
      <w:r>
        <w:rPr>
          <w:color w:val="1F2023"/>
          <w:sz w:val="28"/>
        </w:rPr>
        <w:t>групі</w:t>
      </w:r>
      <w:r>
        <w:rPr>
          <w:color w:val="1F2023"/>
          <w:spacing w:val="1"/>
          <w:sz w:val="28"/>
        </w:rPr>
        <w:t xml:space="preserve"> </w:t>
      </w:r>
      <w:r>
        <w:rPr>
          <w:color w:val="1F2023"/>
          <w:sz w:val="28"/>
        </w:rPr>
        <w:t>створеної організаторами).</w:t>
      </w:r>
    </w:p>
    <w:p w14:paraId="1C2AC0AE" w14:textId="77777777" w:rsidR="0010094E" w:rsidRDefault="001E4115">
      <w:pPr>
        <w:pStyle w:val="a5"/>
        <w:numPr>
          <w:ilvl w:val="1"/>
          <w:numId w:val="2"/>
        </w:numPr>
        <w:tabs>
          <w:tab w:val="left" w:pos="840"/>
        </w:tabs>
        <w:ind w:left="207" w:right="354" w:firstLine="0"/>
        <w:jc w:val="both"/>
        <w:rPr>
          <w:sz w:val="28"/>
        </w:rPr>
      </w:pPr>
      <w:r>
        <w:rPr>
          <w:sz w:val="28"/>
        </w:rPr>
        <w:t>Організатори турніру залишають за собою право формувати розклад на свій розсуд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побажань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п.10.1. та</w:t>
      </w:r>
      <w:r>
        <w:rPr>
          <w:spacing w:val="-5"/>
          <w:sz w:val="28"/>
        </w:rPr>
        <w:t xml:space="preserve"> </w:t>
      </w:r>
      <w:r>
        <w:rPr>
          <w:sz w:val="28"/>
        </w:rPr>
        <w:t>п.10.2.;</w:t>
      </w:r>
    </w:p>
    <w:p w14:paraId="2F2E87D0" w14:textId="77777777" w:rsidR="0010094E" w:rsidRDefault="00E72C84" w:rsidP="00E72C84">
      <w:pPr>
        <w:pStyle w:val="a3"/>
      </w:pPr>
      <w:r>
        <w:rPr>
          <w:sz w:val="30"/>
        </w:rPr>
        <w:t xml:space="preserve">10.5  </w:t>
      </w:r>
      <w:r>
        <w:t>Прийом побажань щодо корегування днів та часу проведення матчів від представників команд, враховуючи інтереси команд, приймається не пізніше вівторка до 00-00 год. Організатори турніру в разі унеможливлення внесення поправок у календар змагань залишає за собою право затвердити «попередній календар».</w:t>
      </w:r>
    </w:p>
    <w:p w14:paraId="271CFDAC" w14:textId="77777777" w:rsidR="00E72C84" w:rsidRPr="00127D20" w:rsidRDefault="00E72C84" w:rsidP="00127D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2C84">
        <w:rPr>
          <w:sz w:val="28"/>
          <w:szCs w:val="28"/>
        </w:rPr>
        <w:t>10.6  Розклад</w:t>
      </w:r>
      <w:r>
        <w:rPr>
          <w:sz w:val="28"/>
          <w:szCs w:val="28"/>
        </w:rPr>
        <w:t xml:space="preserve"> матчів висвітлюється не пізніше четверга 00-00 год.</w:t>
      </w:r>
    </w:p>
    <w:p w14:paraId="1E3C716C" w14:textId="77777777" w:rsidR="0010094E" w:rsidRDefault="001E4115">
      <w:pPr>
        <w:pStyle w:val="1"/>
        <w:numPr>
          <w:ilvl w:val="2"/>
          <w:numId w:val="15"/>
        </w:numPr>
        <w:tabs>
          <w:tab w:val="left" w:pos="4841"/>
        </w:tabs>
        <w:spacing w:before="259"/>
        <w:ind w:left="4841" w:hanging="425"/>
        <w:jc w:val="left"/>
      </w:pPr>
      <w:r>
        <w:t>Нагородження.</w:t>
      </w:r>
    </w:p>
    <w:p w14:paraId="0FD81015" w14:textId="77777777" w:rsidR="0010094E" w:rsidRDefault="0010094E">
      <w:pPr>
        <w:pStyle w:val="a3"/>
        <w:spacing w:before="7"/>
        <w:ind w:left="0"/>
        <w:rPr>
          <w:b/>
          <w:sz w:val="23"/>
        </w:rPr>
      </w:pPr>
    </w:p>
    <w:p w14:paraId="6EEDB2EB" w14:textId="77777777" w:rsidR="0010094E" w:rsidRPr="0085214E" w:rsidRDefault="001E4115">
      <w:pPr>
        <w:pStyle w:val="a5"/>
        <w:numPr>
          <w:ilvl w:val="1"/>
          <w:numId w:val="1"/>
        </w:numPr>
        <w:tabs>
          <w:tab w:val="left" w:pos="840"/>
        </w:tabs>
        <w:ind w:left="207" w:right="702" w:firstLine="0"/>
        <w:rPr>
          <w:sz w:val="28"/>
        </w:rPr>
      </w:pPr>
      <w:r w:rsidRPr="0085214E">
        <w:rPr>
          <w:sz w:val="28"/>
        </w:rPr>
        <w:t xml:space="preserve">Команди - переможці </w:t>
      </w:r>
      <w:r w:rsidR="002C28CA" w:rsidRPr="0085214E">
        <w:rPr>
          <w:sz w:val="28"/>
        </w:rPr>
        <w:t>ліг</w:t>
      </w:r>
      <w:r w:rsidRPr="0085214E">
        <w:rPr>
          <w:sz w:val="28"/>
        </w:rPr>
        <w:t xml:space="preserve"> нагороджуют</w:t>
      </w:r>
      <w:r w:rsidR="008F2BDC" w:rsidRPr="0085214E">
        <w:rPr>
          <w:sz w:val="28"/>
        </w:rPr>
        <w:t>ься кубками</w:t>
      </w:r>
      <w:r w:rsidR="002C28CA" w:rsidRPr="0085214E">
        <w:rPr>
          <w:sz w:val="28"/>
        </w:rPr>
        <w:t xml:space="preserve">, медалями, </w:t>
      </w:r>
      <w:r w:rsidR="005B12C9" w:rsidRPr="0085214E">
        <w:rPr>
          <w:sz w:val="28"/>
        </w:rPr>
        <w:t xml:space="preserve">призери </w:t>
      </w:r>
      <w:r w:rsidR="002C28CA" w:rsidRPr="0085214E">
        <w:rPr>
          <w:sz w:val="28"/>
        </w:rPr>
        <w:t>чемпіонату –</w:t>
      </w:r>
      <w:r w:rsidR="005B12C9" w:rsidRPr="0085214E">
        <w:rPr>
          <w:sz w:val="28"/>
        </w:rPr>
        <w:t xml:space="preserve"> </w:t>
      </w:r>
      <w:r w:rsidR="00E72C84" w:rsidRPr="0085214E">
        <w:rPr>
          <w:sz w:val="28"/>
        </w:rPr>
        <w:t>медалями</w:t>
      </w:r>
      <w:r w:rsidR="002C28CA" w:rsidRPr="0085214E">
        <w:rPr>
          <w:sz w:val="28"/>
        </w:rPr>
        <w:t xml:space="preserve"> та пам'ятними нагородами</w:t>
      </w:r>
      <w:r w:rsidR="008F2BDC" w:rsidRPr="0085214E">
        <w:rPr>
          <w:sz w:val="28"/>
        </w:rPr>
        <w:t>.</w:t>
      </w:r>
    </w:p>
    <w:p w14:paraId="2FF5D18A" w14:textId="1F64CBDE" w:rsidR="002C28CA" w:rsidRPr="0085214E" w:rsidRDefault="002C28CA">
      <w:pPr>
        <w:pStyle w:val="a5"/>
        <w:numPr>
          <w:ilvl w:val="1"/>
          <w:numId w:val="1"/>
        </w:numPr>
        <w:tabs>
          <w:tab w:val="left" w:pos="840"/>
        </w:tabs>
        <w:ind w:left="207" w:right="702" w:firstLine="0"/>
        <w:rPr>
          <w:sz w:val="28"/>
        </w:rPr>
      </w:pPr>
      <w:r w:rsidRPr="0085214E">
        <w:rPr>
          <w:sz w:val="28"/>
        </w:rPr>
        <w:t xml:space="preserve">Команда переможець </w:t>
      </w:r>
      <w:proofErr w:type="spellStart"/>
      <w:r w:rsidRPr="0085214E">
        <w:rPr>
          <w:sz w:val="28"/>
        </w:rPr>
        <w:t>Супер</w:t>
      </w:r>
      <w:proofErr w:type="spellEnd"/>
      <w:r w:rsidRPr="0085214E">
        <w:rPr>
          <w:sz w:val="28"/>
        </w:rPr>
        <w:t xml:space="preserve"> ліги отримує перехідний кубок </w:t>
      </w:r>
      <w:r w:rsidRPr="0085214E">
        <w:rPr>
          <w:sz w:val="28"/>
          <w:lang w:val="en-US"/>
        </w:rPr>
        <w:t>BUCHA</w:t>
      </w:r>
      <w:r w:rsidRPr="0085214E">
        <w:rPr>
          <w:sz w:val="28"/>
          <w:lang w:val="ru-RU"/>
        </w:rPr>
        <w:t xml:space="preserve"> </w:t>
      </w:r>
      <w:r w:rsidRPr="0085214E">
        <w:rPr>
          <w:sz w:val="28"/>
          <w:lang w:val="en-US"/>
        </w:rPr>
        <w:t>CUP</w:t>
      </w:r>
      <w:r w:rsidRPr="0085214E">
        <w:rPr>
          <w:sz w:val="28"/>
          <w:lang w:val="ru-RU"/>
        </w:rPr>
        <w:t xml:space="preserve">, </w:t>
      </w:r>
      <w:proofErr w:type="spellStart"/>
      <w:r w:rsidRPr="0085214E">
        <w:rPr>
          <w:sz w:val="28"/>
          <w:lang w:val="ru-RU"/>
        </w:rPr>
        <w:t>який</w:t>
      </w:r>
      <w:proofErr w:type="spellEnd"/>
      <w:r w:rsidRPr="0085214E">
        <w:rPr>
          <w:sz w:val="28"/>
          <w:lang w:val="ru-RU"/>
        </w:rPr>
        <w:t xml:space="preserve"> зобов</w:t>
      </w:r>
      <w:r w:rsidRPr="0085214E">
        <w:rPr>
          <w:sz w:val="28"/>
        </w:rPr>
        <w:t>'</w:t>
      </w:r>
      <w:proofErr w:type="spellStart"/>
      <w:r w:rsidRPr="0085214E">
        <w:rPr>
          <w:sz w:val="28"/>
          <w:lang w:val="ru-RU"/>
        </w:rPr>
        <w:t>язується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передати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організаторам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змагань</w:t>
      </w:r>
      <w:proofErr w:type="spellEnd"/>
      <w:r w:rsidRPr="0085214E">
        <w:rPr>
          <w:sz w:val="28"/>
          <w:lang w:val="ru-RU"/>
        </w:rPr>
        <w:t xml:space="preserve"> до початку </w:t>
      </w:r>
      <w:proofErr w:type="spellStart"/>
      <w:r w:rsidRPr="0085214E">
        <w:rPr>
          <w:sz w:val="28"/>
          <w:lang w:val="ru-RU"/>
        </w:rPr>
        <w:t>наступного</w:t>
      </w:r>
      <w:proofErr w:type="spellEnd"/>
      <w:r w:rsidRPr="0085214E">
        <w:rPr>
          <w:sz w:val="28"/>
          <w:lang w:val="ru-RU"/>
        </w:rPr>
        <w:t xml:space="preserve"> за </w:t>
      </w:r>
      <w:proofErr w:type="spellStart"/>
      <w:r w:rsidRPr="0085214E">
        <w:rPr>
          <w:sz w:val="28"/>
          <w:lang w:val="ru-RU"/>
        </w:rPr>
        <w:t>ліком</w:t>
      </w:r>
      <w:proofErr w:type="spellEnd"/>
      <w:r w:rsidRPr="0085214E">
        <w:rPr>
          <w:sz w:val="28"/>
          <w:lang w:val="ru-RU"/>
        </w:rPr>
        <w:t xml:space="preserve"> сезону, але не </w:t>
      </w:r>
      <w:proofErr w:type="spellStart"/>
      <w:r w:rsidRPr="0085214E">
        <w:rPr>
          <w:sz w:val="28"/>
          <w:lang w:val="ru-RU"/>
        </w:rPr>
        <w:t>пізніше</w:t>
      </w:r>
      <w:proofErr w:type="spellEnd"/>
      <w:r w:rsidRPr="0085214E">
        <w:rPr>
          <w:sz w:val="28"/>
          <w:lang w:val="ru-RU"/>
        </w:rPr>
        <w:t xml:space="preserve"> </w:t>
      </w:r>
      <w:proofErr w:type="spellStart"/>
      <w:r w:rsidRPr="0085214E">
        <w:rPr>
          <w:sz w:val="28"/>
          <w:lang w:val="ru-RU"/>
        </w:rPr>
        <w:t>ніж</w:t>
      </w:r>
      <w:proofErr w:type="spellEnd"/>
      <w:r w:rsidRPr="0085214E">
        <w:rPr>
          <w:sz w:val="28"/>
          <w:lang w:val="ru-RU"/>
        </w:rPr>
        <w:t xml:space="preserve"> за 2 </w:t>
      </w:r>
      <w:proofErr w:type="spellStart"/>
      <w:r w:rsidRPr="0085214E">
        <w:rPr>
          <w:sz w:val="28"/>
          <w:lang w:val="ru-RU"/>
        </w:rPr>
        <w:t>тижні</w:t>
      </w:r>
      <w:proofErr w:type="spellEnd"/>
      <w:r w:rsidRPr="0085214E">
        <w:rPr>
          <w:sz w:val="28"/>
          <w:lang w:val="ru-RU"/>
        </w:rPr>
        <w:t xml:space="preserve"> до початку </w:t>
      </w:r>
      <w:proofErr w:type="spellStart"/>
      <w:r w:rsidRPr="0085214E">
        <w:rPr>
          <w:sz w:val="28"/>
          <w:lang w:val="ru-RU"/>
        </w:rPr>
        <w:t>змагань</w:t>
      </w:r>
      <w:proofErr w:type="spellEnd"/>
      <w:r w:rsidR="00891D92" w:rsidRPr="0085214E">
        <w:rPr>
          <w:sz w:val="28"/>
          <w:lang w:val="ru-RU"/>
        </w:rPr>
        <w:t>.</w:t>
      </w:r>
    </w:p>
    <w:p w14:paraId="047471D4" w14:textId="6D7FF6DC" w:rsidR="0010094E" w:rsidRPr="0085214E" w:rsidRDefault="001E4115">
      <w:pPr>
        <w:pStyle w:val="a5"/>
        <w:numPr>
          <w:ilvl w:val="1"/>
          <w:numId w:val="1"/>
        </w:numPr>
        <w:tabs>
          <w:tab w:val="left" w:pos="840"/>
        </w:tabs>
        <w:spacing w:before="1"/>
        <w:ind w:left="207" w:right="288" w:firstLine="0"/>
        <w:rPr>
          <w:sz w:val="28"/>
        </w:rPr>
      </w:pPr>
      <w:r w:rsidRPr="0085214E">
        <w:rPr>
          <w:sz w:val="28"/>
        </w:rPr>
        <w:t>Так</w:t>
      </w:r>
      <w:r w:rsidR="008F2BDC" w:rsidRPr="0085214E">
        <w:rPr>
          <w:sz w:val="28"/>
        </w:rPr>
        <w:t>ож</w:t>
      </w:r>
      <w:r w:rsidRPr="0085214E">
        <w:rPr>
          <w:sz w:val="28"/>
        </w:rPr>
        <w:t xml:space="preserve"> будуть визначені: </w:t>
      </w:r>
      <w:r w:rsidR="00B21411" w:rsidRPr="0085214E">
        <w:rPr>
          <w:sz w:val="28"/>
        </w:rPr>
        <w:t xml:space="preserve">Кращий Гравець </w:t>
      </w:r>
      <w:r w:rsidR="005B12C9" w:rsidRPr="0085214E">
        <w:rPr>
          <w:sz w:val="28"/>
        </w:rPr>
        <w:t>сезону</w:t>
      </w:r>
      <w:r w:rsidR="00B21411" w:rsidRPr="0085214E">
        <w:rPr>
          <w:sz w:val="28"/>
        </w:rPr>
        <w:t>, якому буде вручено «Золотий м'яч, Кращий Бомбардир</w:t>
      </w:r>
      <w:r w:rsidR="005B12C9" w:rsidRPr="0085214E">
        <w:rPr>
          <w:sz w:val="28"/>
        </w:rPr>
        <w:t xml:space="preserve"> (для обох груп А і В)</w:t>
      </w:r>
      <w:r w:rsidR="00B21411" w:rsidRPr="0085214E">
        <w:rPr>
          <w:sz w:val="28"/>
        </w:rPr>
        <w:t>, Асистент</w:t>
      </w:r>
      <w:r w:rsidR="005B12C9" w:rsidRPr="0085214E">
        <w:rPr>
          <w:sz w:val="28"/>
        </w:rPr>
        <w:t xml:space="preserve"> для обох груп А і В</w:t>
      </w:r>
      <w:r w:rsidR="00640E92" w:rsidRPr="0085214E">
        <w:rPr>
          <w:sz w:val="28"/>
        </w:rPr>
        <w:t>)</w:t>
      </w:r>
      <w:r w:rsidR="00B21411" w:rsidRPr="0085214E">
        <w:rPr>
          <w:sz w:val="28"/>
        </w:rPr>
        <w:t xml:space="preserve"> та Воротар </w:t>
      </w:r>
      <w:r w:rsidR="00E72C84" w:rsidRPr="0085214E">
        <w:rPr>
          <w:spacing w:val="-67"/>
          <w:sz w:val="28"/>
        </w:rPr>
        <w:t xml:space="preserve"> </w:t>
      </w:r>
      <w:r w:rsidR="00B21411" w:rsidRPr="0085214E">
        <w:rPr>
          <w:spacing w:val="-67"/>
          <w:sz w:val="28"/>
        </w:rPr>
        <w:t xml:space="preserve">  </w:t>
      </w:r>
      <w:r w:rsidRPr="0085214E">
        <w:rPr>
          <w:sz w:val="28"/>
        </w:rPr>
        <w:t>турніру</w:t>
      </w:r>
      <w:r w:rsidRPr="0085214E">
        <w:rPr>
          <w:spacing w:val="-8"/>
          <w:sz w:val="28"/>
        </w:rPr>
        <w:t xml:space="preserve"> </w:t>
      </w:r>
      <w:r w:rsidR="00640E92" w:rsidRPr="0085214E">
        <w:rPr>
          <w:spacing w:val="-8"/>
          <w:sz w:val="28"/>
        </w:rPr>
        <w:t>(</w:t>
      </w:r>
      <w:r w:rsidR="00640E92" w:rsidRPr="0085214E">
        <w:rPr>
          <w:sz w:val="28"/>
        </w:rPr>
        <w:t xml:space="preserve">для обох груп А і В) </w:t>
      </w:r>
      <w:r w:rsidR="00B21411" w:rsidRPr="0085214E">
        <w:rPr>
          <w:sz w:val="28"/>
        </w:rPr>
        <w:t>та буде визначений кращий гол року «Премія Ковтуна»</w:t>
      </w:r>
      <w:r w:rsidR="00640E92" w:rsidRPr="0085214E">
        <w:rPr>
          <w:sz w:val="28"/>
        </w:rPr>
        <w:t>. В</w:t>
      </w:r>
      <w:r w:rsidR="008F2BDC" w:rsidRPr="0085214E">
        <w:rPr>
          <w:sz w:val="28"/>
        </w:rPr>
        <w:t xml:space="preserve">сі </w:t>
      </w:r>
      <w:r w:rsidR="00640E92" w:rsidRPr="0085214E">
        <w:rPr>
          <w:sz w:val="28"/>
        </w:rPr>
        <w:t>гравці</w:t>
      </w:r>
      <w:r w:rsidR="008F2BDC" w:rsidRPr="0085214E">
        <w:rPr>
          <w:sz w:val="28"/>
        </w:rPr>
        <w:t xml:space="preserve"> </w:t>
      </w:r>
      <w:r w:rsidR="00640E92" w:rsidRPr="0085214E">
        <w:rPr>
          <w:sz w:val="28"/>
        </w:rPr>
        <w:t xml:space="preserve">переможці в своїх </w:t>
      </w:r>
      <w:r w:rsidR="008F2BDC" w:rsidRPr="0085214E">
        <w:rPr>
          <w:sz w:val="28"/>
        </w:rPr>
        <w:t>номінаці</w:t>
      </w:r>
      <w:r w:rsidR="00640E92" w:rsidRPr="0085214E">
        <w:rPr>
          <w:sz w:val="28"/>
        </w:rPr>
        <w:t>ях</w:t>
      </w:r>
      <w:r w:rsidR="008F2BDC" w:rsidRPr="0085214E">
        <w:rPr>
          <w:sz w:val="28"/>
        </w:rPr>
        <w:t xml:space="preserve"> отримають відповідні пам'ятні статуетки.</w:t>
      </w:r>
    </w:p>
    <w:p w14:paraId="023F8B91" w14:textId="77777777" w:rsidR="00B21411" w:rsidRDefault="00B21411">
      <w:pPr>
        <w:pStyle w:val="a5"/>
        <w:numPr>
          <w:ilvl w:val="1"/>
          <w:numId w:val="1"/>
        </w:numPr>
        <w:tabs>
          <w:tab w:val="left" w:pos="840"/>
        </w:tabs>
        <w:spacing w:before="1"/>
        <w:ind w:left="207" w:right="288" w:firstLine="0"/>
        <w:rPr>
          <w:sz w:val="28"/>
        </w:rPr>
      </w:pPr>
      <w:r>
        <w:rPr>
          <w:sz w:val="28"/>
        </w:rPr>
        <w:t xml:space="preserve">Номінантів на «Золотий м'яч» визначають організатори чемпіонату. Вони складають </w:t>
      </w:r>
      <w:proofErr w:type="spellStart"/>
      <w:r>
        <w:rPr>
          <w:sz w:val="28"/>
        </w:rPr>
        <w:t>шорт-лист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призвіщами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футзалістів</w:t>
      </w:r>
      <w:proofErr w:type="spellEnd"/>
      <w:r>
        <w:rPr>
          <w:sz w:val="28"/>
        </w:rPr>
        <w:t>, після чого відбувається голосування, в ньому беруть участь діючі капітани команд</w:t>
      </w:r>
      <w:r w:rsidR="00640E92">
        <w:rPr>
          <w:sz w:val="28"/>
        </w:rPr>
        <w:t xml:space="preserve"> та організатори чемпіонату.</w:t>
      </w:r>
      <w:r>
        <w:rPr>
          <w:sz w:val="28"/>
        </w:rPr>
        <w:t xml:space="preserve"> Віддати голос за гравця зі своєї команди не можливо. Голосуючі вибирають трьох кращих, на їхню думку, </w:t>
      </w:r>
      <w:proofErr w:type="spellStart"/>
      <w:r>
        <w:rPr>
          <w:sz w:val="28"/>
        </w:rPr>
        <w:t>футзалістів</w:t>
      </w:r>
      <w:proofErr w:type="spellEnd"/>
      <w:r>
        <w:rPr>
          <w:sz w:val="28"/>
        </w:rPr>
        <w:t xml:space="preserve"> </w:t>
      </w:r>
      <w:r w:rsidR="00640E92">
        <w:rPr>
          <w:sz w:val="28"/>
        </w:rPr>
        <w:t>сезону</w:t>
      </w:r>
      <w:r>
        <w:rPr>
          <w:sz w:val="28"/>
        </w:rPr>
        <w:t xml:space="preserve"> і нараховують їм певну кількість балів: за перше місце дається 5 балів, за друге – три і за третє – один бал. Після підрахунку голосів визначається трійка фіналістів. </w:t>
      </w:r>
      <w:r w:rsidR="00813AB2">
        <w:rPr>
          <w:sz w:val="28"/>
        </w:rPr>
        <w:t>Вручення «Золотого м'яча» відбудеться на церемонії нагородження в кінці змагань.</w:t>
      </w:r>
    </w:p>
    <w:p w14:paraId="5AD9D9F8" w14:textId="77777777" w:rsidR="0010094E" w:rsidRDefault="001E4115">
      <w:pPr>
        <w:pStyle w:val="a5"/>
        <w:numPr>
          <w:ilvl w:val="1"/>
          <w:numId w:val="1"/>
        </w:numPr>
        <w:tabs>
          <w:tab w:val="left" w:pos="840"/>
        </w:tabs>
        <w:ind w:left="207" w:right="783" w:firstLine="0"/>
        <w:rPr>
          <w:sz w:val="28"/>
        </w:rPr>
      </w:pPr>
      <w:r>
        <w:rPr>
          <w:sz w:val="28"/>
        </w:rPr>
        <w:t>У випадку рівності кількості голів у двох і більш гравців, кращим бомбардиром</w:t>
      </w:r>
      <w:r>
        <w:rPr>
          <w:spacing w:val="-67"/>
          <w:sz w:val="28"/>
        </w:rPr>
        <w:t xml:space="preserve"> </w:t>
      </w:r>
      <w:r>
        <w:rPr>
          <w:sz w:val="28"/>
        </w:rPr>
        <w:t>турніру</w:t>
      </w:r>
      <w:r>
        <w:rPr>
          <w:spacing w:val="61"/>
          <w:sz w:val="28"/>
        </w:rPr>
        <w:t xml:space="preserve"> </w:t>
      </w:r>
      <w:r>
        <w:rPr>
          <w:sz w:val="28"/>
        </w:rPr>
        <w:t>визнається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гравець, який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провів</w:t>
      </w:r>
      <w:r>
        <w:rPr>
          <w:spacing w:val="-3"/>
          <w:sz w:val="28"/>
        </w:rPr>
        <w:t xml:space="preserve"> </w:t>
      </w:r>
      <w:r>
        <w:rPr>
          <w:sz w:val="28"/>
        </w:rPr>
        <w:t>меншу</w:t>
      </w:r>
      <w:r>
        <w:rPr>
          <w:spacing w:val="-9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матчів.</w:t>
      </w:r>
    </w:p>
    <w:p w14:paraId="728BE3F2" w14:textId="77777777" w:rsidR="00127D20" w:rsidRPr="00127D20" w:rsidRDefault="001E4115" w:rsidP="00127D20">
      <w:pPr>
        <w:pStyle w:val="a5"/>
        <w:numPr>
          <w:ilvl w:val="1"/>
          <w:numId w:val="1"/>
        </w:numPr>
        <w:tabs>
          <w:tab w:val="left" w:pos="840"/>
        </w:tabs>
        <w:spacing w:before="2" w:line="322" w:lineRule="exact"/>
        <w:ind w:left="839" w:hanging="633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гравці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однакову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матчів,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наступними</w:t>
      </w:r>
      <w:r w:rsidR="00127D20">
        <w:rPr>
          <w:sz w:val="28"/>
        </w:rPr>
        <w:t xml:space="preserve"> показниками будуть: кількість червоних та жовтих карток у всіх матчах.</w:t>
      </w:r>
    </w:p>
    <w:p w14:paraId="7BB4BE7C" w14:textId="77777777" w:rsidR="00127D20" w:rsidRPr="00127D20" w:rsidRDefault="00127D20" w:rsidP="00127D20">
      <w:pPr>
        <w:tabs>
          <w:tab w:val="left" w:pos="840"/>
        </w:tabs>
        <w:spacing w:before="2" w:line="322" w:lineRule="exact"/>
        <w:ind w:left="206"/>
        <w:rPr>
          <w:sz w:val="28"/>
        </w:rPr>
      </w:pPr>
    </w:p>
    <w:p w14:paraId="5FFC99C0" w14:textId="77777777" w:rsidR="0010094E" w:rsidRDefault="0010094E">
      <w:pPr>
        <w:pStyle w:val="a3"/>
        <w:spacing w:before="4"/>
        <w:ind w:left="0"/>
        <w:rPr>
          <w:sz w:val="17"/>
        </w:rPr>
      </w:pPr>
    </w:p>
    <w:sectPr w:rsidR="0010094E">
      <w:pgSz w:w="11920" w:h="16850"/>
      <w:pgMar w:top="1600" w:right="2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AC"/>
    <w:multiLevelType w:val="hybridMultilevel"/>
    <w:tmpl w:val="FE1C3FAE"/>
    <w:lvl w:ilvl="0" w:tplc="7D745504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1E271BE"/>
    <w:multiLevelType w:val="multilevel"/>
    <w:tmpl w:val="519E9F30"/>
    <w:lvl w:ilvl="0">
      <w:start w:val="3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8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5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3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92" w:hanging="495"/>
      </w:pPr>
      <w:rPr>
        <w:rFonts w:hint="default"/>
        <w:lang w:val="uk-UA" w:eastAsia="en-US" w:bidi="ar-SA"/>
      </w:rPr>
    </w:lvl>
  </w:abstractNum>
  <w:abstractNum w:abstractNumId="2">
    <w:nsid w:val="029E0EA6"/>
    <w:multiLevelType w:val="multilevel"/>
    <w:tmpl w:val="7AB4C184"/>
    <w:lvl w:ilvl="0">
      <w:start w:val="11"/>
      <w:numFmt w:val="decimal"/>
      <w:lvlText w:val="%1"/>
      <w:lvlJc w:val="left"/>
      <w:pPr>
        <w:ind w:left="208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63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8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632"/>
      </w:pPr>
      <w:rPr>
        <w:rFonts w:hint="default"/>
        <w:lang w:val="uk-UA" w:eastAsia="en-US" w:bidi="ar-SA"/>
      </w:rPr>
    </w:lvl>
  </w:abstractNum>
  <w:abstractNum w:abstractNumId="3">
    <w:nsid w:val="0AF34D80"/>
    <w:multiLevelType w:val="multilevel"/>
    <w:tmpl w:val="96887982"/>
    <w:lvl w:ilvl="0">
      <w:start w:val="9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08" w:hanging="7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97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702"/>
      </w:pPr>
      <w:rPr>
        <w:rFonts w:hint="default"/>
        <w:lang w:val="uk-UA" w:eastAsia="en-US" w:bidi="ar-SA"/>
      </w:rPr>
    </w:lvl>
  </w:abstractNum>
  <w:abstractNum w:abstractNumId="4">
    <w:nsid w:val="10C0478A"/>
    <w:multiLevelType w:val="hybridMultilevel"/>
    <w:tmpl w:val="98441800"/>
    <w:lvl w:ilvl="0" w:tplc="0ED0C88E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>
    <w:nsid w:val="192F4AC0"/>
    <w:multiLevelType w:val="multilevel"/>
    <w:tmpl w:val="D6D42EA0"/>
    <w:lvl w:ilvl="0">
      <w:start w:val="8"/>
      <w:numFmt w:val="decimal"/>
      <w:lvlText w:val="%1"/>
      <w:lvlJc w:val="left"/>
      <w:pPr>
        <w:ind w:left="700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80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18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7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7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720"/>
      </w:pPr>
      <w:rPr>
        <w:rFonts w:hint="default"/>
        <w:lang w:val="uk-UA" w:eastAsia="en-US" w:bidi="ar-SA"/>
      </w:rPr>
    </w:lvl>
  </w:abstractNum>
  <w:abstractNum w:abstractNumId="6">
    <w:nsid w:val="24FA332C"/>
    <w:multiLevelType w:val="hybridMultilevel"/>
    <w:tmpl w:val="229AEDF2"/>
    <w:lvl w:ilvl="0" w:tplc="84FC58E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7BC1853"/>
    <w:multiLevelType w:val="multilevel"/>
    <w:tmpl w:val="0114A71A"/>
    <w:lvl w:ilvl="0">
      <w:start w:val="5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680"/>
      </w:pPr>
      <w:rPr>
        <w:rFonts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680"/>
      </w:pPr>
      <w:rPr>
        <w:rFonts w:hint="default"/>
        <w:lang w:val="uk-UA" w:eastAsia="en-US" w:bidi="ar-SA"/>
      </w:rPr>
    </w:lvl>
  </w:abstractNum>
  <w:abstractNum w:abstractNumId="8">
    <w:nsid w:val="29C94C88"/>
    <w:multiLevelType w:val="multilevel"/>
    <w:tmpl w:val="7CD20BEE"/>
    <w:lvl w:ilvl="0">
      <w:start w:val="6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1"/>
      </w:pPr>
      <w:rPr>
        <w:rFonts w:hint="default"/>
        <w:spacing w:val="-6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abstractNum w:abstractNumId="9">
    <w:nsid w:val="2EDF624C"/>
    <w:multiLevelType w:val="multilevel"/>
    <w:tmpl w:val="FBEC3200"/>
    <w:lvl w:ilvl="0">
      <w:start w:val="18"/>
      <w:numFmt w:val="upperLetter"/>
      <w:lvlText w:val="%1"/>
      <w:lvlJc w:val="left"/>
      <w:pPr>
        <w:ind w:left="2833" w:hanging="854"/>
      </w:pPr>
      <w:rPr>
        <w:rFonts w:hint="default"/>
        <w:lang w:val="uk-UA" w:eastAsia="en-US" w:bidi="ar-SA"/>
      </w:rPr>
    </w:lvl>
    <w:lvl w:ilvl="1">
      <w:start w:val="3"/>
      <w:numFmt w:val="upperLetter"/>
      <w:lvlText w:val="%1-%2"/>
      <w:lvlJc w:val="left"/>
      <w:pPr>
        <w:ind w:left="2833" w:hanging="85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46"/>
        <w:szCs w:val="4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3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65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5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24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95" w:hanging="281"/>
      </w:pPr>
      <w:rPr>
        <w:rFonts w:hint="default"/>
        <w:lang w:val="uk-UA" w:eastAsia="en-US" w:bidi="ar-SA"/>
      </w:rPr>
    </w:lvl>
  </w:abstractNum>
  <w:abstractNum w:abstractNumId="10">
    <w:nsid w:val="3F8F1D54"/>
    <w:multiLevelType w:val="hybridMultilevel"/>
    <w:tmpl w:val="19CAA0D2"/>
    <w:lvl w:ilvl="0" w:tplc="3592A728">
      <w:numFmt w:val="bullet"/>
      <w:lvlText w:val=""/>
      <w:lvlJc w:val="left"/>
      <w:pPr>
        <w:ind w:left="5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1">
    <w:nsid w:val="4975593F"/>
    <w:multiLevelType w:val="multilevel"/>
    <w:tmpl w:val="A328C52E"/>
    <w:lvl w:ilvl="0">
      <w:start w:val="5"/>
      <w:numFmt w:val="decimal"/>
      <w:lvlText w:val="%1"/>
      <w:lvlJc w:val="left"/>
      <w:pPr>
        <w:ind w:left="700" w:hanging="459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700" w:hanging="459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110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4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83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4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8" w:hanging="164"/>
      </w:pPr>
      <w:rPr>
        <w:rFonts w:hint="default"/>
        <w:lang w:val="uk-UA" w:eastAsia="en-US" w:bidi="ar-SA"/>
      </w:rPr>
    </w:lvl>
  </w:abstractNum>
  <w:abstractNum w:abstractNumId="12">
    <w:nsid w:val="4AF011F2"/>
    <w:multiLevelType w:val="multilevel"/>
    <w:tmpl w:val="028C1F00"/>
    <w:lvl w:ilvl="0">
      <w:start w:val="1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17" w:hanging="70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16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8" w:hanging="704"/>
      </w:pPr>
      <w:rPr>
        <w:rFonts w:hint="default"/>
        <w:lang w:val="uk-UA" w:eastAsia="en-US" w:bidi="ar-SA"/>
      </w:rPr>
    </w:lvl>
  </w:abstractNum>
  <w:abstractNum w:abstractNumId="13">
    <w:nsid w:val="4BF948EF"/>
    <w:multiLevelType w:val="hybridMultilevel"/>
    <w:tmpl w:val="7C66B5D0"/>
    <w:lvl w:ilvl="0" w:tplc="82184E60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1" w:tplc="168413FE">
      <w:numFmt w:val="bullet"/>
      <w:lvlText w:val="•"/>
      <w:lvlJc w:val="left"/>
      <w:pPr>
        <w:ind w:left="2109" w:hanging="164"/>
      </w:pPr>
      <w:rPr>
        <w:rFonts w:hint="default"/>
        <w:lang w:val="uk-UA" w:eastAsia="en-US" w:bidi="ar-SA"/>
      </w:rPr>
    </w:lvl>
    <w:lvl w:ilvl="2" w:tplc="7ED8B70C">
      <w:numFmt w:val="bullet"/>
      <w:lvlText w:val="•"/>
      <w:lvlJc w:val="left"/>
      <w:pPr>
        <w:ind w:left="3118" w:hanging="164"/>
      </w:pPr>
      <w:rPr>
        <w:rFonts w:hint="default"/>
        <w:lang w:val="uk-UA" w:eastAsia="en-US" w:bidi="ar-SA"/>
      </w:rPr>
    </w:lvl>
    <w:lvl w:ilvl="3" w:tplc="BEECF2B8">
      <w:numFmt w:val="bullet"/>
      <w:lvlText w:val="•"/>
      <w:lvlJc w:val="left"/>
      <w:pPr>
        <w:ind w:left="4127" w:hanging="164"/>
      </w:pPr>
      <w:rPr>
        <w:rFonts w:hint="default"/>
        <w:lang w:val="uk-UA" w:eastAsia="en-US" w:bidi="ar-SA"/>
      </w:rPr>
    </w:lvl>
    <w:lvl w:ilvl="4" w:tplc="12BCFA88">
      <w:numFmt w:val="bullet"/>
      <w:lvlText w:val="•"/>
      <w:lvlJc w:val="left"/>
      <w:pPr>
        <w:ind w:left="5136" w:hanging="164"/>
      </w:pPr>
      <w:rPr>
        <w:rFonts w:hint="default"/>
        <w:lang w:val="uk-UA" w:eastAsia="en-US" w:bidi="ar-SA"/>
      </w:rPr>
    </w:lvl>
    <w:lvl w:ilvl="5" w:tplc="D258F754">
      <w:numFmt w:val="bullet"/>
      <w:lvlText w:val="•"/>
      <w:lvlJc w:val="left"/>
      <w:pPr>
        <w:ind w:left="6145" w:hanging="164"/>
      </w:pPr>
      <w:rPr>
        <w:rFonts w:hint="default"/>
        <w:lang w:val="uk-UA" w:eastAsia="en-US" w:bidi="ar-SA"/>
      </w:rPr>
    </w:lvl>
    <w:lvl w:ilvl="6" w:tplc="FB02354C">
      <w:numFmt w:val="bullet"/>
      <w:lvlText w:val="•"/>
      <w:lvlJc w:val="left"/>
      <w:pPr>
        <w:ind w:left="7154" w:hanging="164"/>
      </w:pPr>
      <w:rPr>
        <w:rFonts w:hint="default"/>
        <w:lang w:val="uk-UA" w:eastAsia="en-US" w:bidi="ar-SA"/>
      </w:rPr>
    </w:lvl>
    <w:lvl w:ilvl="7" w:tplc="1A66FB38">
      <w:numFmt w:val="bullet"/>
      <w:lvlText w:val="•"/>
      <w:lvlJc w:val="left"/>
      <w:pPr>
        <w:ind w:left="8163" w:hanging="164"/>
      </w:pPr>
      <w:rPr>
        <w:rFonts w:hint="default"/>
        <w:lang w:val="uk-UA" w:eastAsia="en-US" w:bidi="ar-SA"/>
      </w:rPr>
    </w:lvl>
    <w:lvl w:ilvl="8" w:tplc="4216C45A">
      <w:numFmt w:val="bullet"/>
      <w:lvlText w:val="•"/>
      <w:lvlJc w:val="left"/>
      <w:pPr>
        <w:ind w:left="9172" w:hanging="164"/>
      </w:pPr>
      <w:rPr>
        <w:rFonts w:hint="default"/>
        <w:lang w:val="uk-UA" w:eastAsia="en-US" w:bidi="ar-SA"/>
      </w:rPr>
    </w:lvl>
  </w:abstractNum>
  <w:abstractNum w:abstractNumId="14">
    <w:nsid w:val="5B2D17A7"/>
    <w:multiLevelType w:val="multilevel"/>
    <w:tmpl w:val="C160166C"/>
    <w:lvl w:ilvl="0">
      <w:start w:val="10"/>
      <w:numFmt w:val="decimal"/>
      <w:lvlText w:val="%1"/>
      <w:lvlJc w:val="left"/>
      <w:pPr>
        <w:ind w:left="837" w:hanging="6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7" w:hanging="632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3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4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7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8" w:hanging="164"/>
      </w:pPr>
      <w:rPr>
        <w:rFonts w:hint="default"/>
        <w:lang w:val="uk-UA" w:eastAsia="en-US" w:bidi="ar-SA"/>
      </w:rPr>
    </w:lvl>
  </w:abstractNum>
  <w:abstractNum w:abstractNumId="15">
    <w:nsid w:val="5DA7113B"/>
    <w:multiLevelType w:val="multilevel"/>
    <w:tmpl w:val="8DF220AE"/>
    <w:lvl w:ilvl="0">
      <w:start w:val="5"/>
      <w:numFmt w:val="decimal"/>
      <w:lvlText w:val="%1"/>
      <w:lvlJc w:val="left"/>
      <w:pPr>
        <w:ind w:left="916" w:hanging="843"/>
      </w:pPr>
      <w:rPr>
        <w:rFonts w:hint="default"/>
        <w:lang w:val="uk-UA" w:eastAsia="en-US" w:bidi="ar-SA"/>
      </w:rPr>
    </w:lvl>
    <w:lvl w:ilvl="1">
      <w:start w:val="12"/>
      <w:numFmt w:val="decimal"/>
      <w:lvlText w:val="%1.%2"/>
      <w:lvlJc w:val="left"/>
      <w:pPr>
        <w:ind w:left="916" w:hanging="843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16" w:hanging="8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1" w:hanging="8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28" w:hanging="8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55" w:hanging="8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8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9" w:hanging="8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6" w:hanging="843"/>
      </w:pPr>
      <w:rPr>
        <w:rFonts w:hint="default"/>
        <w:lang w:val="uk-UA" w:eastAsia="en-US" w:bidi="ar-SA"/>
      </w:rPr>
    </w:lvl>
  </w:abstractNum>
  <w:abstractNum w:abstractNumId="16">
    <w:nsid w:val="5F0C1785"/>
    <w:multiLevelType w:val="multilevel"/>
    <w:tmpl w:val="F8125F5A"/>
    <w:lvl w:ilvl="0">
      <w:start w:val="4"/>
      <w:numFmt w:val="decimal"/>
      <w:lvlText w:val="%1"/>
      <w:lvlJc w:val="left"/>
      <w:pPr>
        <w:ind w:left="100" w:hanging="6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right"/>
      </w:pPr>
      <w:rPr>
        <w:rFonts w:hint="default"/>
        <w:spacing w:val="-4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41" w:hanging="704"/>
      </w:pPr>
      <w:rPr>
        <w:rFonts w:ascii="Times New Roman" w:eastAsia="Times New Roman" w:hAnsi="Times New Roman" w:cs="Times New Roman" w:hint="default"/>
        <w:color w:val="1F202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62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3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4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6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7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8" w:hanging="704"/>
      </w:pPr>
      <w:rPr>
        <w:rFonts w:hint="default"/>
        <w:lang w:val="uk-UA" w:eastAsia="en-US" w:bidi="ar-SA"/>
      </w:rPr>
    </w:lvl>
  </w:abstractNum>
  <w:abstractNum w:abstractNumId="17">
    <w:nsid w:val="64BA7175"/>
    <w:multiLevelType w:val="multilevel"/>
    <w:tmpl w:val="587ACA2C"/>
    <w:lvl w:ilvl="0">
      <w:start w:val="7"/>
      <w:numFmt w:val="decimal"/>
      <w:lvlText w:val="%1"/>
      <w:lvlJc w:val="left"/>
      <w:pPr>
        <w:ind w:left="20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8" w:hanging="493"/>
      </w:pPr>
      <w:rPr>
        <w:rFonts w:hint="default"/>
        <w:spacing w:val="-4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9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9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4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93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uk-UA" w:eastAsia="en-US" w:bidi="ar-SA"/>
      </w:rPr>
    </w:lvl>
  </w:abstractNum>
  <w:abstractNum w:abstractNumId="18">
    <w:nsid w:val="7E6300EE"/>
    <w:multiLevelType w:val="multilevel"/>
    <w:tmpl w:val="7F88F668"/>
    <w:lvl w:ilvl="0">
      <w:start w:val="2"/>
      <w:numFmt w:val="decimal"/>
      <w:lvlText w:val="%1"/>
      <w:lvlJc w:val="left"/>
      <w:pPr>
        <w:ind w:left="700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49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29" w:hanging="7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46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37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0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4" w:hanging="70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5"/>
  </w:num>
  <w:num w:numId="5">
    <w:abstractNumId w:val="17"/>
  </w:num>
  <w:num w:numId="6">
    <w:abstractNumId w:val="13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6"/>
  </w:num>
  <w:num w:numId="12">
    <w:abstractNumId w:val="1"/>
  </w:num>
  <w:num w:numId="13">
    <w:abstractNumId w:val="18"/>
  </w:num>
  <w:num w:numId="14">
    <w:abstractNumId w:val="12"/>
  </w:num>
  <w:num w:numId="15">
    <w:abstractNumId w:val="9"/>
  </w:num>
  <w:num w:numId="16">
    <w:abstractNumId w:val="10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4E"/>
    <w:rsid w:val="00097394"/>
    <w:rsid w:val="000A0223"/>
    <w:rsid w:val="000A4A51"/>
    <w:rsid w:val="000F0167"/>
    <w:rsid w:val="0010094E"/>
    <w:rsid w:val="00127D20"/>
    <w:rsid w:val="001463D8"/>
    <w:rsid w:val="0019354B"/>
    <w:rsid w:val="00197641"/>
    <w:rsid w:val="001E06BF"/>
    <w:rsid w:val="001E4115"/>
    <w:rsid w:val="002079E6"/>
    <w:rsid w:val="00263461"/>
    <w:rsid w:val="002B44EA"/>
    <w:rsid w:val="002C28CA"/>
    <w:rsid w:val="00373FB6"/>
    <w:rsid w:val="003824CB"/>
    <w:rsid w:val="003A5F00"/>
    <w:rsid w:val="003B3EFD"/>
    <w:rsid w:val="003D7558"/>
    <w:rsid w:val="003F5FDD"/>
    <w:rsid w:val="00407AD4"/>
    <w:rsid w:val="00450D1F"/>
    <w:rsid w:val="00461727"/>
    <w:rsid w:val="0047675B"/>
    <w:rsid w:val="004A3FE6"/>
    <w:rsid w:val="004A587D"/>
    <w:rsid w:val="004E2D8F"/>
    <w:rsid w:val="00502FF7"/>
    <w:rsid w:val="005B12C9"/>
    <w:rsid w:val="005C7905"/>
    <w:rsid w:val="005F514E"/>
    <w:rsid w:val="00602784"/>
    <w:rsid w:val="00640E92"/>
    <w:rsid w:val="006A1402"/>
    <w:rsid w:val="006A406B"/>
    <w:rsid w:val="006C17D9"/>
    <w:rsid w:val="00731245"/>
    <w:rsid w:val="00741B22"/>
    <w:rsid w:val="007A62D5"/>
    <w:rsid w:val="00813AB2"/>
    <w:rsid w:val="008316DA"/>
    <w:rsid w:val="0085214E"/>
    <w:rsid w:val="00883550"/>
    <w:rsid w:val="00891D92"/>
    <w:rsid w:val="008B3A66"/>
    <w:rsid w:val="008F2BDC"/>
    <w:rsid w:val="00910A0F"/>
    <w:rsid w:val="009430CA"/>
    <w:rsid w:val="009633F5"/>
    <w:rsid w:val="00965884"/>
    <w:rsid w:val="00973709"/>
    <w:rsid w:val="00980977"/>
    <w:rsid w:val="009B3C00"/>
    <w:rsid w:val="009C1E88"/>
    <w:rsid w:val="00A83110"/>
    <w:rsid w:val="00AC525A"/>
    <w:rsid w:val="00B034BB"/>
    <w:rsid w:val="00B21411"/>
    <w:rsid w:val="00BA019C"/>
    <w:rsid w:val="00BB5025"/>
    <w:rsid w:val="00BB6148"/>
    <w:rsid w:val="00BC31EA"/>
    <w:rsid w:val="00BD67E7"/>
    <w:rsid w:val="00C75136"/>
    <w:rsid w:val="00C758EE"/>
    <w:rsid w:val="00C93214"/>
    <w:rsid w:val="00C95001"/>
    <w:rsid w:val="00DA61DE"/>
    <w:rsid w:val="00DB2CF6"/>
    <w:rsid w:val="00E72C84"/>
    <w:rsid w:val="00F10E71"/>
    <w:rsid w:val="00F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8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633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3F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7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692" w:right="2743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2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633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3F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2310</Words>
  <Characters>13170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Olexa</dc:creator>
  <cp:lastModifiedBy>Сергій</cp:lastModifiedBy>
  <cp:revision>3</cp:revision>
  <dcterms:created xsi:type="dcterms:W3CDTF">2023-12-01T17:17:00Z</dcterms:created>
  <dcterms:modified xsi:type="dcterms:W3CDTF">2023-12-01T17:21:00Z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2021-10-17T00:00:00Z</vt:filetime>
  </property>
</Properties>
</file>